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FD" w:rsidRPr="007412EC" w:rsidRDefault="001E52FD" w:rsidP="00444C3B">
      <w:pPr>
        <w:shd w:val="clear" w:color="auto" w:fill="FFFFFF"/>
        <w:spacing w:after="120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 w:rsidRPr="007412EC">
        <w:rPr>
          <w:rFonts w:ascii="Arial" w:hAnsi="Arial" w:cs="Arial"/>
          <w:b/>
          <w:bCs/>
          <w:color w:val="333333"/>
          <w:sz w:val="28"/>
          <w:szCs w:val="28"/>
        </w:rPr>
        <w:t>ZÁSADY PARTICIPATIVNÍHO ROZPOČTU</w:t>
      </w:r>
      <w:r w:rsidR="00273883" w:rsidRPr="007412EC">
        <w:rPr>
          <w:rFonts w:ascii="Arial" w:hAnsi="Arial" w:cs="Arial"/>
          <w:b/>
          <w:bCs/>
          <w:color w:val="333333"/>
          <w:sz w:val="28"/>
          <w:szCs w:val="28"/>
        </w:rPr>
        <w:t xml:space="preserve"> 202</w:t>
      </w:r>
      <w:r w:rsidR="00A37161" w:rsidRPr="007412EC">
        <w:rPr>
          <w:rFonts w:ascii="Arial" w:hAnsi="Arial" w:cs="Arial"/>
          <w:b/>
          <w:bCs/>
          <w:color w:val="333333"/>
          <w:sz w:val="28"/>
          <w:szCs w:val="28"/>
        </w:rPr>
        <w:t>3</w:t>
      </w:r>
    </w:p>
    <w:p w:rsidR="008E5EE5" w:rsidRPr="00B505E4" w:rsidRDefault="008E5EE5" w:rsidP="008E5EE5">
      <w:pPr>
        <w:jc w:val="center"/>
        <w:rPr>
          <w:rFonts w:ascii="Arial" w:hAnsi="Arial" w:cs="Arial"/>
          <w:b/>
          <w:color w:val="00B0F0"/>
          <w:sz w:val="40"/>
          <w:szCs w:val="40"/>
        </w:rPr>
      </w:pPr>
      <w:r w:rsidRPr="004B6E4B">
        <w:rPr>
          <w:rFonts w:ascii="Arial" w:hAnsi="Arial" w:cs="Arial"/>
          <w:b/>
          <w:noProof/>
          <w:color w:val="00B05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F0C0975" wp14:editId="5BD38879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1885315" cy="702945"/>
            <wp:effectExtent l="0" t="0" r="635" b="1905"/>
            <wp:wrapTight wrapText="bothSides">
              <wp:wrapPolygon edited="0">
                <wp:start x="0" y="0"/>
                <wp:lineTo x="0" y="21073"/>
                <wp:lineTo x="21389" y="21073"/>
                <wp:lineTo x="21389" y="0"/>
                <wp:lineTo x="0" y="0"/>
              </wp:wrapPolygon>
            </wp:wrapTight>
            <wp:docPr id="15" name="Obrázek 15" descr="P:\Data_odbory\ORI\Public\Rozvoj\grafika rozvíjíme Prostějov\společně rozvíjíme prostěj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ata_odbory\ORI\Public\Rozvoj\grafika rozvíjíme Prostějov\společně rozvíjíme prostěj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5E4">
        <w:rPr>
          <w:rFonts w:ascii="Arial" w:hAnsi="Arial" w:cs="Arial"/>
          <w:b/>
          <w:color w:val="00B0F0"/>
          <w:sz w:val="40"/>
          <w:szCs w:val="40"/>
        </w:rPr>
        <w:t xml:space="preserve"> </w:t>
      </w:r>
    </w:p>
    <w:p w:rsidR="001E52FD" w:rsidRPr="007412EC" w:rsidRDefault="001E52FD" w:rsidP="00444C3B">
      <w:pPr>
        <w:shd w:val="clear" w:color="auto" w:fill="FFFFFF"/>
        <w:spacing w:after="120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1E52FD" w:rsidRPr="007412EC" w:rsidRDefault="001E52FD" w:rsidP="001E52FD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8E5EE5" w:rsidRDefault="008E5EE5" w:rsidP="00605738">
      <w:pPr>
        <w:shd w:val="clear" w:color="auto" w:fill="FFFFFF"/>
        <w:jc w:val="both"/>
        <w:rPr>
          <w:rFonts w:ascii="Arial" w:hAnsi="Arial" w:cs="Arial"/>
        </w:rPr>
      </w:pPr>
    </w:p>
    <w:p w:rsidR="00273883" w:rsidRPr="007412EC" w:rsidRDefault="001E52FD" w:rsidP="00605738">
      <w:pPr>
        <w:shd w:val="clear" w:color="auto" w:fill="FFFFFF"/>
        <w:jc w:val="both"/>
        <w:rPr>
          <w:rFonts w:ascii="Arial" w:hAnsi="Arial" w:cs="Arial"/>
          <w:b/>
        </w:rPr>
      </w:pPr>
      <w:r w:rsidRPr="007412EC">
        <w:rPr>
          <w:rFonts w:ascii="Arial" w:hAnsi="Arial" w:cs="Arial"/>
        </w:rPr>
        <w:t>V</w:t>
      </w:r>
      <w:r w:rsidR="00A37161" w:rsidRPr="007412EC">
        <w:rPr>
          <w:rFonts w:ascii="Arial" w:hAnsi="Arial" w:cs="Arial"/>
        </w:rPr>
        <w:t> roce 2023</w:t>
      </w:r>
      <w:r w:rsidR="00273883" w:rsidRPr="007412EC">
        <w:rPr>
          <w:rFonts w:ascii="Arial" w:hAnsi="Arial" w:cs="Arial"/>
        </w:rPr>
        <w:t xml:space="preserve"> </w:t>
      </w:r>
      <w:r w:rsidRPr="007412EC">
        <w:rPr>
          <w:rFonts w:ascii="Arial" w:hAnsi="Arial" w:cs="Arial"/>
        </w:rPr>
        <w:t xml:space="preserve">město Prostějov </w:t>
      </w:r>
      <w:r w:rsidR="00A37161" w:rsidRPr="007412EC">
        <w:rPr>
          <w:rFonts w:ascii="Arial" w:hAnsi="Arial" w:cs="Arial"/>
        </w:rPr>
        <w:t>zahájí 3</w:t>
      </w:r>
      <w:r w:rsidRPr="007412EC">
        <w:rPr>
          <w:rFonts w:ascii="Arial" w:hAnsi="Arial" w:cs="Arial"/>
        </w:rPr>
        <w:t>. ročník projektu</w:t>
      </w:r>
      <w:r w:rsidR="00744BFF" w:rsidRPr="007412EC">
        <w:rPr>
          <w:rFonts w:ascii="Arial" w:hAnsi="Arial" w:cs="Arial"/>
        </w:rPr>
        <w:t xml:space="preserve"> participativního rozpočtu</w:t>
      </w:r>
      <w:r w:rsidRPr="007412EC">
        <w:rPr>
          <w:rFonts w:ascii="Arial" w:hAnsi="Arial" w:cs="Arial"/>
        </w:rPr>
        <w:t xml:space="preserve"> </w:t>
      </w:r>
      <w:r w:rsidRPr="007412EC">
        <w:rPr>
          <w:rFonts w:ascii="Arial" w:hAnsi="Arial" w:cs="Arial"/>
          <w:b/>
        </w:rPr>
        <w:t xml:space="preserve">„Společně rozvíjíme Prostějov“. </w:t>
      </w:r>
    </w:p>
    <w:p w:rsidR="00273883" w:rsidRPr="007412EC" w:rsidRDefault="00273883" w:rsidP="00605738">
      <w:pPr>
        <w:shd w:val="clear" w:color="auto" w:fill="FFFFFF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>Participativní rozpočet (dále PaRo) patří ke způsobům, jak zapojit veřejnost do rozvoje města. Sami občané navrhnou a posléze i vybírají projekt</w:t>
      </w:r>
      <w:r w:rsidR="00744BFF" w:rsidRPr="007412EC">
        <w:rPr>
          <w:rFonts w:ascii="Arial" w:hAnsi="Arial" w:cs="Arial"/>
        </w:rPr>
        <w:t>y</w:t>
      </w:r>
      <w:r w:rsidR="000264CC">
        <w:rPr>
          <w:rFonts w:ascii="Arial" w:hAnsi="Arial" w:cs="Arial"/>
        </w:rPr>
        <w:t>, které</w:t>
      </w:r>
      <w:r w:rsidRPr="007412EC">
        <w:rPr>
          <w:rFonts w:ascii="Arial" w:hAnsi="Arial" w:cs="Arial"/>
        </w:rPr>
        <w:t xml:space="preserve"> chtějí v</w:t>
      </w:r>
      <w:r w:rsidR="000264CC">
        <w:rPr>
          <w:rFonts w:ascii="Arial" w:hAnsi="Arial" w:cs="Arial"/>
        </w:rPr>
        <w:t>e</w:t>
      </w:r>
      <w:r w:rsidRPr="007412EC">
        <w:rPr>
          <w:rFonts w:ascii="Arial" w:hAnsi="Arial" w:cs="Arial"/>
        </w:rPr>
        <w:t xml:space="preserve"> městě realizovat.</w:t>
      </w:r>
      <w:r w:rsidR="00744BFF" w:rsidRPr="007412EC">
        <w:rPr>
          <w:rFonts w:ascii="Arial" w:hAnsi="Arial" w:cs="Arial"/>
        </w:rPr>
        <w:t xml:space="preserve"> Finance budou využity na realizaci návrhů občanů zaměřených na zkvalitnění života </w:t>
      </w:r>
      <w:r w:rsidR="000264CC">
        <w:rPr>
          <w:rFonts w:ascii="Arial" w:hAnsi="Arial" w:cs="Arial"/>
        </w:rPr>
        <w:t>v Prostějově ve shodě s těmito z</w:t>
      </w:r>
      <w:r w:rsidR="00744BFF" w:rsidRPr="007412EC">
        <w:rPr>
          <w:rFonts w:ascii="Arial" w:hAnsi="Arial" w:cs="Arial"/>
        </w:rPr>
        <w:t xml:space="preserve">ásadami. </w:t>
      </w:r>
    </w:p>
    <w:p w:rsidR="002578BE" w:rsidRPr="007412EC" w:rsidRDefault="002578BE" w:rsidP="00605738">
      <w:pPr>
        <w:shd w:val="clear" w:color="auto" w:fill="FFFFFF"/>
        <w:jc w:val="both"/>
        <w:rPr>
          <w:rFonts w:ascii="Arial" w:hAnsi="Arial" w:cs="Arial"/>
        </w:rPr>
      </w:pPr>
      <w:bookmarkStart w:id="0" w:name="_GoBack"/>
      <w:bookmarkEnd w:id="0"/>
    </w:p>
    <w:p w:rsidR="002578BE" w:rsidRPr="007412EC" w:rsidRDefault="002578BE" w:rsidP="00605738">
      <w:pPr>
        <w:shd w:val="clear" w:color="auto" w:fill="FFFFFF"/>
        <w:jc w:val="both"/>
        <w:rPr>
          <w:rFonts w:ascii="Arial" w:hAnsi="Arial" w:cs="Arial"/>
          <w:u w:val="single"/>
        </w:rPr>
      </w:pPr>
      <w:r w:rsidRPr="007412EC">
        <w:rPr>
          <w:rFonts w:ascii="Arial" w:hAnsi="Arial" w:cs="Arial"/>
          <w:u w:val="single"/>
        </w:rPr>
        <w:t>Obecné zásady:</w:t>
      </w:r>
    </w:p>
    <w:p w:rsidR="00744BFF" w:rsidRPr="007412EC" w:rsidRDefault="000264CC" w:rsidP="00605738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plní roli asistenta</w:t>
      </w:r>
      <w:r w:rsidR="00744BFF" w:rsidRPr="007412EC">
        <w:rPr>
          <w:rFonts w:ascii="Arial" w:hAnsi="Arial" w:cs="Arial"/>
        </w:rPr>
        <w:t xml:space="preserve"> občanům při vymýšlení a podávání návrhů, město je odpovědné za posouzení realizovatelnosti návrhů, zajišťuje přípravu a realizaci návrhů vybraných občany. </w:t>
      </w:r>
    </w:p>
    <w:p w:rsidR="00273883" w:rsidRPr="007412EC" w:rsidRDefault="001E52FD" w:rsidP="00605738">
      <w:pPr>
        <w:shd w:val="clear" w:color="auto" w:fill="FFFFFF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 xml:space="preserve">Své návrhy </w:t>
      </w:r>
      <w:r w:rsidR="002578BE" w:rsidRPr="007412EC">
        <w:rPr>
          <w:rFonts w:ascii="Arial" w:hAnsi="Arial" w:cs="Arial"/>
        </w:rPr>
        <w:t>mohou občané</w:t>
      </w:r>
      <w:r w:rsidRPr="007412EC">
        <w:rPr>
          <w:rFonts w:ascii="Arial" w:hAnsi="Arial" w:cs="Arial"/>
        </w:rPr>
        <w:t xml:space="preserve"> konzultovat s koordinátorkou Ing. Jitkou Vystavělovou na emailu</w:t>
      </w:r>
      <w:r w:rsidR="00A37161" w:rsidRPr="007412EC">
        <w:rPr>
          <w:rFonts w:ascii="Arial" w:hAnsi="Arial" w:cs="Arial"/>
        </w:rPr>
        <w:t xml:space="preserve"> </w:t>
      </w:r>
      <w:hyperlink r:id="rId9" w:history="1">
        <w:r w:rsidR="00A37161" w:rsidRPr="0024158E">
          <w:rPr>
            <w:rStyle w:val="Hypertextovodkaz"/>
            <w:rFonts w:ascii="Arial" w:hAnsi="Arial" w:cs="Arial"/>
            <w:color w:val="2E74B5" w:themeColor="accent1" w:themeShade="BF"/>
          </w:rPr>
          <w:t>jitka.vystavelova@prostejov.eu</w:t>
        </w:r>
      </w:hyperlink>
      <w:r w:rsidR="00F46B49" w:rsidRPr="007412EC">
        <w:rPr>
          <w:rFonts w:ascii="Arial" w:hAnsi="Arial" w:cs="Arial"/>
        </w:rPr>
        <w:t xml:space="preserve"> nebo </w:t>
      </w:r>
      <w:r w:rsidR="000264CC">
        <w:rPr>
          <w:rFonts w:ascii="Arial" w:hAnsi="Arial" w:cs="Arial"/>
        </w:rPr>
        <w:t xml:space="preserve">na telefonním čísle </w:t>
      </w:r>
      <w:r w:rsidRPr="007412EC">
        <w:rPr>
          <w:rFonts w:ascii="Arial" w:hAnsi="Arial" w:cs="Arial"/>
        </w:rPr>
        <w:t xml:space="preserve">582 329 380. </w:t>
      </w:r>
    </w:p>
    <w:p w:rsidR="00273883" w:rsidRPr="0024158E" w:rsidRDefault="001E52FD" w:rsidP="0062113D">
      <w:pPr>
        <w:shd w:val="clear" w:color="auto" w:fill="FFFFFF"/>
        <w:tabs>
          <w:tab w:val="left" w:pos="3969"/>
        </w:tabs>
        <w:jc w:val="both"/>
        <w:rPr>
          <w:rFonts w:ascii="Arial" w:hAnsi="Arial" w:cs="Arial"/>
          <w:color w:val="2E74B5" w:themeColor="accent1" w:themeShade="BF"/>
        </w:rPr>
      </w:pPr>
      <w:r w:rsidRPr="0062113D">
        <w:rPr>
          <w:rFonts w:ascii="Arial" w:hAnsi="Arial" w:cs="Arial"/>
        </w:rPr>
        <w:t xml:space="preserve">Kompletní informace k participativnímu rozpočtu </w:t>
      </w:r>
      <w:r w:rsidR="002578BE" w:rsidRPr="0062113D">
        <w:rPr>
          <w:rFonts w:ascii="Arial" w:hAnsi="Arial" w:cs="Arial"/>
        </w:rPr>
        <w:t>jsou k dispozici</w:t>
      </w:r>
      <w:r w:rsidRPr="0062113D">
        <w:rPr>
          <w:rFonts w:ascii="Arial" w:hAnsi="Arial" w:cs="Arial"/>
        </w:rPr>
        <w:t xml:space="preserve"> na webových stránkách </w:t>
      </w:r>
      <w:r w:rsidR="00E77023" w:rsidRPr="0062113D">
        <w:rPr>
          <w:rFonts w:ascii="Arial" w:hAnsi="Arial" w:cs="Arial"/>
        </w:rPr>
        <w:t>Rozvíjíme Prostějov (aplikace PinCity)</w:t>
      </w:r>
      <w:r w:rsidR="0024158E">
        <w:rPr>
          <w:rFonts w:ascii="Arial" w:hAnsi="Arial" w:cs="Arial"/>
        </w:rPr>
        <w:t xml:space="preserve"> </w:t>
      </w:r>
      <w:r w:rsidR="00273883" w:rsidRPr="0024158E">
        <w:rPr>
          <w:rStyle w:val="Hypertextovodkaz"/>
          <w:rFonts w:ascii="Arial" w:hAnsi="Arial" w:cs="Arial"/>
          <w:noProof/>
          <w:color w:val="2E74B5" w:themeColor="accent1" w:themeShade="BF"/>
        </w:rPr>
        <w:t>https://rozvijime.prostejov</w:t>
      </w:r>
      <w:r w:rsidR="00A37161" w:rsidRPr="0024158E">
        <w:rPr>
          <w:rStyle w:val="Hypertextovodkaz"/>
          <w:rFonts w:ascii="Arial" w:hAnsi="Arial" w:cs="Arial"/>
          <w:noProof/>
          <w:color w:val="2E74B5" w:themeColor="accent1" w:themeShade="BF"/>
        </w:rPr>
        <w:t>.eu/participativni-rozpocet/2023</w:t>
      </w:r>
      <w:r w:rsidRPr="00ED58F6">
        <w:rPr>
          <w:rFonts w:ascii="Arial" w:hAnsi="Arial" w:cs="Arial"/>
        </w:rPr>
        <w:t xml:space="preserve">. </w:t>
      </w:r>
    </w:p>
    <w:p w:rsidR="005D7178" w:rsidRPr="007412EC" w:rsidRDefault="001E52FD" w:rsidP="00605738">
      <w:pPr>
        <w:shd w:val="clear" w:color="auto" w:fill="FFFFFF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 xml:space="preserve">Pravidelné aktuality </w:t>
      </w:r>
      <w:r w:rsidR="002578BE" w:rsidRPr="007412EC">
        <w:rPr>
          <w:rFonts w:ascii="Arial" w:hAnsi="Arial" w:cs="Arial"/>
        </w:rPr>
        <w:t xml:space="preserve">budou zveřejňovány </w:t>
      </w:r>
      <w:r w:rsidRPr="007412EC">
        <w:rPr>
          <w:rFonts w:ascii="Arial" w:hAnsi="Arial" w:cs="Arial"/>
        </w:rPr>
        <w:t xml:space="preserve">na facebookové stránce </w:t>
      </w:r>
      <w:hyperlink r:id="rId10" w:history="1">
        <w:r w:rsidR="000264CC" w:rsidRPr="0024158E">
          <w:rPr>
            <w:rStyle w:val="Hypertextovodkaz"/>
            <w:rFonts w:ascii="Arial" w:hAnsi="Arial" w:cs="Arial"/>
            <w:color w:val="2E74B5" w:themeColor="accent1" w:themeShade="BF"/>
          </w:rPr>
          <w:t>www.facebook.com/rozvijime.prostejov</w:t>
        </w:r>
      </w:hyperlink>
      <w:r w:rsidR="00273883" w:rsidRPr="007412EC">
        <w:rPr>
          <w:rFonts w:ascii="Arial" w:hAnsi="Arial" w:cs="Arial"/>
        </w:rPr>
        <w:t xml:space="preserve"> </w:t>
      </w:r>
      <w:r w:rsidRPr="007412EC">
        <w:rPr>
          <w:rFonts w:ascii="Arial" w:hAnsi="Arial" w:cs="Arial"/>
        </w:rPr>
        <w:t>a na webových stránkách města</w:t>
      </w:r>
      <w:r w:rsidR="005D7178" w:rsidRPr="007412EC">
        <w:rPr>
          <w:rFonts w:ascii="Arial" w:hAnsi="Arial" w:cs="Arial"/>
        </w:rPr>
        <w:t xml:space="preserve"> </w:t>
      </w:r>
      <w:hyperlink r:id="rId11" w:history="1">
        <w:r w:rsidR="000264CC" w:rsidRPr="0024158E">
          <w:rPr>
            <w:rStyle w:val="Hypertextovodkaz"/>
            <w:rFonts w:ascii="Arial" w:hAnsi="Arial" w:cs="Arial"/>
            <w:color w:val="2E74B5" w:themeColor="accent1" w:themeShade="BF"/>
          </w:rPr>
          <w:t>www.prostejov.eu</w:t>
        </w:r>
      </w:hyperlink>
      <w:r w:rsidR="005D7178" w:rsidRPr="00ED58F6">
        <w:rPr>
          <w:rFonts w:ascii="Arial" w:hAnsi="Arial" w:cs="Arial"/>
        </w:rPr>
        <w:t>.</w:t>
      </w:r>
    </w:p>
    <w:p w:rsidR="002578BE" w:rsidRPr="007412EC" w:rsidRDefault="001E52FD" w:rsidP="00605738">
      <w:pPr>
        <w:shd w:val="clear" w:color="auto" w:fill="FFFFFF"/>
        <w:jc w:val="both"/>
        <w:rPr>
          <w:rFonts w:ascii="Arial" w:hAnsi="Arial" w:cs="Arial"/>
          <w:b/>
          <w:bCs/>
        </w:rPr>
      </w:pPr>
      <w:r w:rsidRPr="007412EC">
        <w:rPr>
          <w:rFonts w:ascii="Arial" w:hAnsi="Arial" w:cs="Arial"/>
          <w:b/>
          <w:bCs/>
        </w:rPr>
        <w:t xml:space="preserve">Celkový rozpočet </w:t>
      </w:r>
      <w:r w:rsidR="005D7178" w:rsidRPr="007412EC">
        <w:rPr>
          <w:rFonts w:ascii="Arial" w:hAnsi="Arial" w:cs="Arial"/>
          <w:b/>
          <w:bCs/>
        </w:rPr>
        <w:t>3</w:t>
      </w:r>
      <w:r w:rsidRPr="007412EC">
        <w:rPr>
          <w:rFonts w:ascii="Arial" w:hAnsi="Arial" w:cs="Arial"/>
          <w:bCs/>
        </w:rPr>
        <w:t>.</w:t>
      </w:r>
      <w:r w:rsidR="00F46B49" w:rsidRPr="007412EC">
        <w:rPr>
          <w:rFonts w:ascii="Arial" w:hAnsi="Arial" w:cs="Arial"/>
          <w:b/>
          <w:bCs/>
        </w:rPr>
        <w:t xml:space="preserve"> ročníku činí 3 000 000 </w:t>
      </w:r>
      <w:r w:rsidRPr="007412EC">
        <w:rPr>
          <w:rFonts w:ascii="Arial" w:hAnsi="Arial" w:cs="Arial"/>
          <w:b/>
          <w:bCs/>
        </w:rPr>
        <w:t>Kč.</w:t>
      </w:r>
      <w:r w:rsidR="002578BE" w:rsidRPr="007412EC">
        <w:rPr>
          <w:rFonts w:ascii="Arial" w:hAnsi="Arial" w:cs="Arial"/>
          <w:b/>
          <w:bCs/>
        </w:rPr>
        <w:t xml:space="preserve"> </w:t>
      </w:r>
    </w:p>
    <w:p w:rsidR="001E52FD" w:rsidRPr="007412EC" w:rsidRDefault="001E52FD" w:rsidP="00605738">
      <w:pPr>
        <w:shd w:val="clear" w:color="auto" w:fill="FFFFFF"/>
        <w:jc w:val="both"/>
        <w:rPr>
          <w:rFonts w:ascii="Arial" w:hAnsi="Arial" w:cs="Arial"/>
        </w:rPr>
      </w:pPr>
      <w:r w:rsidRPr="007412EC">
        <w:rPr>
          <w:rFonts w:ascii="Arial" w:hAnsi="Arial" w:cs="Arial"/>
          <w:b/>
        </w:rPr>
        <w:t>Výše rozpočtu jednoho návrhu je maximálně 1</w:t>
      </w:r>
      <w:r w:rsidR="00F46B49" w:rsidRPr="007412EC">
        <w:rPr>
          <w:rFonts w:ascii="Arial" w:hAnsi="Arial" w:cs="Arial"/>
          <w:b/>
        </w:rPr>
        <w:t> 000 000</w:t>
      </w:r>
      <w:r w:rsidRPr="007412EC">
        <w:rPr>
          <w:rFonts w:ascii="Arial" w:hAnsi="Arial" w:cs="Arial"/>
          <w:b/>
        </w:rPr>
        <w:t xml:space="preserve"> Kč včetně DPH</w:t>
      </w:r>
      <w:r w:rsidRPr="007412EC">
        <w:rPr>
          <w:rFonts w:ascii="Arial" w:hAnsi="Arial" w:cs="Arial"/>
        </w:rPr>
        <w:t>.</w:t>
      </w:r>
      <w:r w:rsidR="002578BE" w:rsidRPr="007412EC">
        <w:rPr>
          <w:rFonts w:ascii="Arial" w:hAnsi="Arial" w:cs="Arial"/>
        </w:rPr>
        <w:t xml:space="preserve"> </w:t>
      </w:r>
      <w:r w:rsidRPr="007412EC">
        <w:rPr>
          <w:rFonts w:ascii="Arial" w:hAnsi="Arial" w:cs="Arial"/>
        </w:rPr>
        <w:t xml:space="preserve">Tato částka musí zahrnovat veškeré náklady </w:t>
      </w:r>
      <w:r w:rsidR="002578BE" w:rsidRPr="007412EC">
        <w:rPr>
          <w:rFonts w:ascii="Arial" w:hAnsi="Arial" w:cs="Arial"/>
        </w:rPr>
        <w:t>související s projektem</w:t>
      </w:r>
      <w:r w:rsidRPr="007412EC">
        <w:rPr>
          <w:rFonts w:ascii="Arial" w:hAnsi="Arial" w:cs="Arial"/>
        </w:rPr>
        <w:t xml:space="preserve"> (např. i zpracování projektové dokumentace, bude-li to povaha investice vyžadovat). </w:t>
      </w:r>
    </w:p>
    <w:p w:rsidR="00E71148" w:rsidRPr="007412EC" w:rsidRDefault="002578BE" w:rsidP="00605738">
      <w:pPr>
        <w:shd w:val="clear" w:color="auto" w:fill="FFFFFF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>Návrhy občanů financované z PaRo nesmí propagovat produkty, služby, činnosti či stanoviska subjektů komerčního, náboženského či politického charakteru a nesmí vykazovat známky veřejné podpory</w:t>
      </w:r>
      <w:r w:rsidR="00BF1C21" w:rsidRPr="007412EC">
        <w:rPr>
          <w:rFonts w:ascii="Arial" w:hAnsi="Arial" w:cs="Arial"/>
        </w:rPr>
        <w:t xml:space="preserve"> (dotace, dary)</w:t>
      </w:r>
      <w:r w:rsidRPr="007412EC">
        <w:rPr>
          <w:rFonts w:ascii="Arial" w:hAnsi="Arial" w:cs="Arial"/>
        </w:rPr>
        <w:t xml:space="preserve">. </w:t>
      </w:r>
      <w:r w:rsidR="00E71148" w:rsidRPr="007412EC">
        <w:rPr>
          <w:rFonts w:ascii="Arial" w:hAnsi="Arial" w:cs="Arial"/>
        </w:rPr>
        <w:t>Návrhy, které budou shledány recesistickými, rasistickými, hanlivými, sexistickými apod. budou vyřazeny.</w:t>
      </w:r>
    </w:p>
    <w:p w:rsidR="001E52FD" w:rsidRPr="007412EC" w:rsidRDefault="001E52FD" w:rsidP="001E52FD">
      <w:pPr>
        <w:keepNext/>
        <w:spacing w:before="240" w:after="120"/>
        <w:outlineLvl w:val="0"/>
        <w:rPr>
          <w:rFonts w:ascii="Arial" w:hAnsi="Arial" w:cs="Arial"/>
          <w:b/>
          <w:kern w:val="28"/>
          <w:sz w:val="32"/>
          <w:szCs w:val="32"/>
        </w:rPr>
      </w:pPr>
      <w:r w:rsidRPr="007412EC">
        <w:rPr>
          <w:rFonts w:ascii="Arial" w:hAnsi="Arial" w:cs="Arial"/>
          <w:b/>
          <w:kern w:val="28"/>
          <w:sz w:val="28"/>
          <w:szCs w:val="20"/>
        </w:rPr>
        <w:t xml:space="preserve">1. </w:t>
      </w:r>
      <w:r w:rsidR="00086470" w:rsidRPr="007412EC">
        <w:rPr>
          <w:rFonts w:ascii="Arial" w:hAnsi="Arial" w:cs="Arial"/>
          <w:b/>
          <w:kern w:val="28"/>
          <w:sz w:val="28"/>
          <w:szCs w:val="20"/>
        </w:rPr>
        <w:t>P</w:t>
      </w:r>
      <w:r w:rsidR="000264CC">
        <w:rPr>
          <w:rFonts w:ascii="Arial" w:hAnsi="Arial" w:cs="Arial"/>
          <w:b/>
          <w:kern w:val="28"/>
          <w:sz w:val="28"/>
          <w:szCs w:val="20"/>
        </w:rPr>
        <w:t>ředkladatel návrhu</w:t>
      </w:r>
    </w:p>
    <w:p w:rsidR="001E52FD" w:rsidRPr="000264CC" w:rsidRDefault="001E52FD" w:rsidP="00605738">
      <w:pPr>
        <w:numPr>
          <w:ilvl w:val="0"/>
          <w:numId w:val="1"/>
        </w:numPr>
        <w:shd w:val="clear" w:color="auto" w:fill="FFFFFF"/>
        <w:tabs>
          <w:tab w:val="num" w:pos="426"/>
        </w:tabs>
        <w:ind w:left="568" w:hanging="284"/>
        <w:jc w:val="both"/>
        <w:rPr>
          <w:rFonts w:ascii="Arial" w:hAnsi="Arial" w:cs="Arial"/>
        </w:rPr>
      </w:pPr>
      <w:r w:rsidRPr="000264CC">
        <w:rPr>
          <w:rFonts w:ascii="Arial" w:hAnsi="Arial" w:cs="Arial"/>
        </w:rPr>
        <w:t xml:space="preserve">Návrh může podat </w:t>
      </w:r>
      <w:r w:rsidR="008168A1" w:rsidRPr="000264CC">
        <w:rPr>
          <w:rFonts w:ascii="Arial" w:hAnsi="Arial" w:cs="Arial"/>
        </w:rPr>
        <w:t>o</w:t>
      </w:r>
      <w:r w:rsidRPr="000264CC">
        <w:rPr>
          <w:rFonts w:ascii="Arial" w:hAnsi="Arial" w:cs="Arial"/>
        </w:rPr>
        <w:t>soba</w:t>
      </w:r>
      <w:r w:rsidR="00744BFF" w:rsidRPr="000264CC">
        <w:rPr>
          <w:rFonts w:ascii="Arial" w:hAnsi="Arial" w:cs="Arial"/>
        </w:rPr>
        <w:t xml:space="preserve"> </w:t>
      </w:r>
      <w:r w:rsidR="00744BFF" w:rsidRPr="000264CC">
        <w:rPr>
          <w:rFonts w:ascii="Arial" w:hAnsi="Arial" w:cs="Arial"/>
          <w:b/>
        </w:rPr>
        <w:t>starší 15 let</w:t>
      </w:r>
      <w:r w:rsidRPr="000264CC">
        <w:rPr>
          <w:rFonts w:ascii="Arial" w:hAnsi="Arial" w:cs="Arial"/>
        </w:rPr>
        <w:t>, které není život v Prostějově lhostejný (předkladatel návrhu).</w:t>
      </w:r>
      <w:r w:rsidR="008168A1" w:rsidRPr="000264CC">
        <w:rPr>
          <w:rFonts w:ascii="Arial" w:hAnsi="Arial" w:cs="Arial"/>
        </w:rPr>
        <w:t xml:space="preserve"> </w:t>
      </w:r>
      <w:r w:rsidR="008168A1" w:rsidRPr="000264CC">
        <w:rPr>
          <w:rFonts w:ascii="Arial" w:hAnsi="Arial" w:cs="Arial"/>
          <w:b/>
        </w:rPr>
        <w:t xml:space="preserve">Může to být osoba, která </w:t>
      </w:r>
      <w:r w:rsidR="000264CC" w:rsidRPr="000264CC">
        <w:rPr>
          <w:rFonts w:ascii="Arial" w:hAnsi="Arial" w:cs="Arial"/>
          <w:b/>
        </w:rPr>
        <w:t>má trvalé bydliště v </w:t>
      </w:r>
      <w:r w:rsidR="008168A1" w:rsidRPr="000264CC">
        <w:rPr>
          <w:rFonts w:ascii="Arial" w:hAnsi="Arial" w:cs="Arial"/>
          <w:b/>
        </w:rPr>
        <w:t>Prostějově</w:t>
      </w:r>
      <w:r w:rsidR="000264CC" w:rsidRPr="000264CC">
        <w:rPr>
          <w:rFonts w:ascii="Arial" w:hAnsi="Arial" w:cs="Arial"/>
          <w:b/>
        </w:rPr>
        <w:t>.</w:t>
      </w:r>
      <w:r w:rsidR="008168A1" w:rsidRPr="000264CC">
        <w:rPr>
          <w:rFonts w:ascii="Arial" w:hAnsi="Arial" w:cs="Arial"/>
          <w:b/>
        </w:rPr>
        <w:t xml:space="preserve"> </w:t>
      </w:r>
      <w:r w:rsidRPr="000264CC">
        <w:rPr>
          <w:rFonts w:ascii="Arial" w:hAnsi="Arial" w:cs="Arial"/>
        </w:rPr>
        <w:t xml:space="preserve">Jeden předkladatel může navrhnout maximálně </w:t>
      </w:r>
      <w:r w:rsidRPr="000264CC">
        <w:rPr>
          <w:rFonts w:ascii="Arial" w:hAnsi="Arial" w:cs="Arial"/>
          <w:b/>
        </w:rPr>
        <w:t>tři projekty</w:t>
      </w:r>
      <w:r w:rsidRPr="000264CC">
        <w:rPr>
          <w:rFonts w:ascii="Arial" w:hAnsi="Arial" w:cs="Arial"/>
        </w:rPr>
        <w:t>.</w:t>
      </w:r>
    </w:p>
    <w:p w:rsidR="001E52FD" w:rsidRPr="007412EC" w:rsidRDefault="001E52FD" w:rsidP="00605738">
      <w:pPr>
        <w:numPr>
          <w:ilvl w:val="0"/>
          <w:numId w:val="1"/>
        </w:numPr>
        <w:shd w:val="clear" w:color="auto" w:fill="FFFFFF"/>
        <w:tabs>
          <w:tab w:val="num" w:pos="426"/>
        </w:tabs>
        <w:ind w:left="568" w:hanging="284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>Očekávána je aktivní spolupráce předkladatele s úřadem a s veřejností v rámci celého procesu až do ukončení realizace.</w:t>
      </w:r>
    </w:p>
    <w:p w:rsidR="001E52FD" w:rsidRPr="007412EC" w:rsidRDefault="001E52FD" w:rsidP="00605738">
      <w:pPr>
        <w:numPr>
          <w:ilvl w:val="0"/>
          <w:numId w:val="1"/>
        </w:numPr>
        <w:shd w:val="clear" w:color="auto" w:fill="FFFFFF"/>
        <w:tabs>
          <w:tab w:val="num" w:pos="426"/>
        </w:tabs>
        <w:ind w:left="568" w:hanging="284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>Předkladatel ručí za správnost kontaktních a věcných údajů.</w:t>
      </w:r>
    </w:p>
    <w:p w:rsidR="001E52FD" w:rsidRPr="007412EC" w:rsidRDefault="001E52FD" w:rsidP="001E52FD">
      <w:pPr>
        <w:keepNext/>
        <w:spacing w:before="240" w:after="120"/>
        <w:outlineLvl w:val="0"/>
        <w:rPr>
          <w:rFonts w:ascii="Arial" w:hAnsi="Arial" w:cs="Arial"/>
          <w:b/>
          <w:kern w:val="28"/>
          <w:sz w:val="32"/>
          <w:szCs w:val="32"/>
        </w:rPr>
      </w:pPr>
      <w:r w:rsidRPr="007412EC">
        <w:rPr>
          <w:rFonts w:ascii="Arial" w:hAnsi="Arial" w:cs="Arial"/>
          <w:b/>
          <w:kern w:val="28"/>
          <w:sz w:val="28"/>
          <w:szCs w:val="20"/>
        </w:rPr>
        <w:t xml:space="preserve">2. </w:t>
      </w:r>
      <w:r w:rsidR="00086470" w:rsidRPr="007412EC">
        <w:rPr>
          <w:rFonts w:ascii="Arial" w:hAnsi="Arial" w:cs="Arial"/>
          <w:b/>
          <w:kern w:val="28"/>
          <w:sz w:val="28"/>
          <w:szCs w:val="20"/>
        </w:rPr>
        <w:t xml:space="preserve"> P</w:t>
      </w:r>
      <w:r w:rsidRPr="007412EC">
        <w:rPr>
          <w:rFonts w:ascii="Arial" w:hAnsi="Arial" w:cs="Arial"/>
          <w:b/>
          <w:kern w:val="28"/>
          <w:sz w:val="28"/>
          <w:szCs w:val="20"/>
        </w:rPr>
        <w:t xml:space="preserve">ředmětem návrhu </w:t>
      </w:r>
    </w:p>
    <w:p w:rsidR="001E52FD" w:rsidRPr="00283F67" w:rsidRDefault="00086470" w:rsidP="00006B44">
      <w:pPr>
        <w:pStyle w:val="Odstavecseseznamem"/>
        <w:numPr>
          <w:ilvl w:val="0"/>
          <w:numId w:val="6"/>
        </w:numPr>
        <w:shd w:val="clear" w:color="auto" w:fill="FFFFFF"/>
        <w:spacing w:after="60"/>
        <w:ind w:left="568" w:hanging="284"/>
        <w:jc w:val="both"/>
        <w:rPr>
          <w:rFonts w:ascii="Arial" w:hAnsi="Arial" w:cs="Arial"/>
        </w:rPr>
      </w:pPr>
      <w:r w:rsidRPr="00283F67">
        <w:rPr>
          <w:rFonts w:ascii="Arial" w:hAnsi="Arial" w:cs="Arial"/>
        </w:rPr>
        <w:t xml:space="preserve">Návrh musí být prospěšný pro město a jeho občany. </w:t>
      </w:r>
      <w:r w:rsidR="001E52FD" w:rsidRPr="00283F67">
        <w:rPr>
          <w:rFonts w:ascii="Arial" w:hAnsi="Arial" w:cs="Arial"/>
        </w:rPr>
        <w:t>Cokoli hmotné</w:t>
      </w:r>
      <w:r w:rsidR="00605738" w:rsidRPr="00283F67">
        <w:rPr>
          <w:rFonts w:ascii="Arial" w:hAnsi="Arial" w:cs="Arial"/>
        </w:rPr>
        <w:t>ho</w:t>
      </w:r>
      <w:r w:rsidR="00823047" w:rsidRPr="00283F67">
        <w:rPr>
          <w:rFonts w:ascii="Arial" w:hAnsi="Arial" w:cs="Arial"/>
        </w:rPr>
        <w:t>, co zlepší život ve městě</w:t>
      </w:r>
      <w:r w:rsidR="004E28FC" w:rsidRPr="00283F67">
        <w:rPr>
          <w:rFonts w:ascii="Arial" w:hAnsi="Arial" w:cs="Arial"/>
        </w:rPr>
        <w:t xml:space="preserve"> - </w:t>
      </w:r>
      <w:r w:rsidR="00823047" w:rsidRPr="00283F67">
        <w:rPr>
          <w:rFonts w:ascii="Arial" w:hAnsi="Arial" w:cs="Arial"/>
          <w:b/>
        </w:rPr>
        <w:t>návrhy na úpravy či instalace prvků ve veřejném prostoru</w:t>
      </w:r>
      <w:r w:rsidR="00823047" w:rsidRPr="00283F67">
        <w:rPr>
          <w:rFonts w:ascii="Arial" w:hAnsi="Arial" w:cs="Arial"/>
        </w:rPr>
        <w:t xml:space="preserve"> (např. mobiliář pro sportovní a volnočasové využití), </w:t>
      </w:r>
      <w:r w:rsidR="00823047" w:rsidRPr="00283F67">
        <w:rPr>
          <w:rFonts w:ascii="Arial" w:hAnsi="Arial" w:cs="Arial"/>
          <w:b/>
        </w:rPr>
        <w:t>z</w:t>
      </w:r>
      <w:r w:rsidR="00F46B49" w:rsidRPr="00283F67">
        <w:rPr>
          <w:rFonts w:ascii="Arial" w:hAnsi="Arial" w:cs="Arial"/>
          <w:b/>
        </w:rPr>
        <w:t>kvalitnění</w:t>
      </w:r>
      <w:r w:rsidR="00823047" w:rsidRPr="00283F67">
        <w:rPr>
          <w:rFonts w:ascii="Arial" w:hAnsi="Arial" w:cs="Arial"/>
          <w:b/>
        </w:rPr>
        <w:t xml:space="preserve"> veřejného prostoru, z</w:t>
      </w:r>
      <w:r w:rsidR="00F46B49" w:rsidRPr="00283F67">
        <w:rPr>
          <w:rFonts w:ascii="Arial" w:hAnsi="Arial" w:cs="Arial"/>
          <w:b/>
        </w:rPr>
        <w:t>lepšení</w:t>
      </w:r>
      <w:r w:rsidR="00823047" w:rsidRPr="00283F67">
        <w:rPr>
          <w:rFonts w:ascii="Arial" w:hAnsi="Arial" w:cs="Arial"/>
          <w:b/>
        </w:rPr>
        <w:t xml:space="preserve"> životního prostředí</w:t>
      </w:r>
      <w:r w:rsidR="00823047" w:rsidRPr="00283F67">
        <w:rPr>
          <w:rFonts w:ascii="Arial" w:hAnsi="Arial" w:cs="Arial"/>
        </w:rPr>
        <w:t xml:space="preserve"> (sázení stromů atd.), </w:t>
      </w:r>
      <w:r w:rsidR="00823047" w:rsidRPr="00283F67">
        <w:rPr>
          <w:rFonts w:ascii="Arial" w:hAnsi="Arial" w:cs="Arial"/>
          <w:b/>
        </w:rPr>
        <w:t>opravy</w:t>
      </w:r>
      <w:r w:rsidR="00F46B49" w:rsidRPr="00283F67">
        <w:rPr>
          <w:rFonts w:ascii="Arial" w:hAnsi="Arial" w:cs="Arial"/>
          <w:b/>
        </w:rPr>
        <w:t xml:space="preserve"> a úpravy veřejných prostranství či objektů v majetku města.</w:t>
      </w:r>
      <w:r w:rsidR="00F46B49" w:rsidRPr="00283F67">
        <w:rPr>
          <w:rFonts w:ascii="Arial" w:hAnsi="Arial" w:cs="Arial"/>
        </w:rPr>
        <w:t xml:space="preserve"> Návrh projektu ale nemíří do bytového fondu města. Dále </w:t>
      </w:r>
      <w:r w:rsidR="001E52FD" w:rsidRPr="00283F67">
        <w:rPr>
          <w:rFonts w:ascii="Arial" w:hAnsi="Arial" w:cs="Arial"/>
        </w:rPr>
        <w:t>sem</w:t>
      </w:r>
      <w:r w:rsidR="00F46B49" w:rsidRPr="00283F67">
        <w:rPr>
          <w:rFonts w:ascii="Arial" w:hAnsi="Arial" w:cs="Arial"/>
        </w:rPr>
        <w:t xml:space="preserve"> nepatří aktivity typu pořádání koncertů, besed</w:t>
      </w:r>
      <w:r w:rsidR="001E52FD" w:rsidRPr="00283F67">
        <w:rPr>
          <w:rFonts w:ascii="Arial" w:hAnsi="Arial" w:cs="Arial"/>
        </w:rPr>
        <w:t>, kulturní</w:t>
      </w:r>
      <w:r w:rsidR="00F46B49" w:rsidRPr="00283F67">
        <w:rPr>
          <w:rFonts w:ascii="Arial" w:hAnsi="Arial" w:cs="Arial"/>
        </w:rPr>
        <w:t xml:space="preserve">ch a </w:t>
      </w:r>
      <w:r w:rsidR="00F46B49" w:rsidRPr="00283F67">
        <w:rPr>
          <w:rFonts w:ascii="Arial" w:hAnsi="Arial" w:cs="Arial"/>
        </w:rPr>
        <w:lastRenderedPageBreak/>
        <w:t>sportovních akcí</w:t>
      </w:r>
      <w:r w:rsidR="001E52FD" w:rsidRPr="00283F67">
        <w:rPr>
          <w:rFonts w:ascii="Arial" w:hAnsi="Arial" w:cs="Arial"/>
        </w:rPr>
        <w:t xml:space="preserve"> všeobecně</w:t>
      </w:r>
      <w:r w:rsidR="00F46B49" w:rsidRPr="00283F67">
        <w:rPr>
          <w:rFonts w:ascii="Arial" w:hAnsi="Arial" w:cs="Arial"/>
        </w:rPr>
        <w:t xml:space="preserve"> a také</w:t>
      </w:r>
      <w:r w:rsidR="00E828F5" w:rsidRPr="00283F67">
        <w:rPr>
          <w:rFonts w:ascii="Arial" w:hAnsi="Arial" w:cs="Arial"/>
        </w:rPr>
        <w:t xml:space="preserve"> návrh</w:t>
      </w:r>
      <w:r w:rsidR="00F46B49" w:rsidRPr="00283F67">
        <w:rPr>
          <w:rFonts w:ascii="Arial" w:hAnsi="Arial" w:cs="Arial"/>
        </w:rPr>
        <w:t>y</w:t>
      </w:r>
      <w:r w:rsidR="00E828F5" w:rsidRPr="00283F67">
        <w:rPr>
          <w:rFonts w:ascii="Arial" w:hAnsi="Arial" w:cs="Arial"/>
        </w:rPr>
        <w:t xml:space="preserve"> na zavedení, změnu či rušení regulačního omezení. </w:t>
      </w:r>
    </w:p>
    <w:p w:rsidR="00BF1C21" w:rsidRPr="00283F67" w:rsidRDefault="00BF1C21" w:rsidP="00006B44">
      <w:pPr>
        <w:pStyle w:val="Odstavecseseznamem"/>
        <w:numPr>
          <w:ilvl w:val="0"/>
          <w:numId w:val="6"/>
        </w:numPr>
        <w:shd w:val="clear" w:color="auto" w:fill="FFFFFF"/>
        <w:spacing w:after="60"/>
        <w:ind w:left="568" w:hanging="284"/>
        <w:jc w:val="both"/>
        <w:rPr>
          <w:rFonts w:ascii="Arial" w:hAnsi="Arial" w:cs="Arial"/>
        </w:rPr>
      </w:pPr>
      <w:r w:rsidRPr="00283F67">
        <w:rPr>
          <w:rFonts w:ascii="Arial" w:hAnsi="Arial" w:cs="Arial"/>
        </w:rPr>
        <w:t xml:space="preserve">Návrh </w:t>
      </w:r>
      <w:r w:rsidRPr="00283F67">
        <w:rPr>
          <w:rFonts w:ascii="Arial" w:hAnsi="Arial" w:cs="Arial"/>
          <w:b/>
        </w:rPr>
        <w:t xml:space="preserve">musí být </w:t>
      </w:r>
      <w:r w:rsidR="00086470" w:rsidRPr="00283F67">
        <w:rPr>
          <w:rFonts w:ascii="Arial" w:hAnsi="Arial" w:cs="Arial"/>
          <w:b/>
        </w:rPr>
        <w:t>umístěn na pozemcích ve vlastnictví statutárního města Prostějova</w:t>
      </w:r>
      <w:r w:rsidR="00086470" w:rsidRPr="00283F67">
        <w:rPr>
          <w:rFonts w:ascii="Arial" w:hAnsi="Arial" w:cs="Arial"/>
        </w:rPr>
        <w:t>.</w:t>
      </w:r>
      <w:r w:rsidRPr="00283F67">
        <w:rPr>
          <w:rFonts w:ascii="Arial" w:hAnsi="Arial" w:cs="Arial"/>
        </w:rPr>
        <w:t xml:space="preserve"> Vlastnictví je možné ověřit např. na </w:t>
      </w:r>
      <w:hyperlink r:id="rId12" w:history="1">
        <w:r w:rsidRPr="0024158E">
          <w:rPr>
            <w:rStyle w:val="Hypertextovodkaz"/>
            <w:rFonts w:ascii="Arial" w:hAnsi="Arial" w:cs="Arial"/>
            <w:color w:val="2E74B5" w:themeColor="accent1" w:themeShade="BF"/>
          </w:rPr>
          <w:t>https://mapy.prostejov.eu</w:t>
        </w:r>
      </w:hyperlink>
      <w:r w:rsidRPr="00ED58F6">
        <w:rPr>
          <w:rFonts w:ascii="Arial" w:hAnsi="Arial" w:cs="Arial"/>
        </w:rPr>
        <w:t>.</w:t>
      </w:r>
      <w:r w:rsidRPr="00283F67">
        <w:rPr>
          <w:rFonts w:ascii="Arial" w:hAnsi="Arial" w:cs="Arial"/>
        </w:rPr>
        <w:t xml:space="preserve"> Ve vrstvě Katastrální mapa je možné zaškrtnout Parcely města a po zadání Překreslit (modré kolečko s šipkami) se fialově podbarví pozemky v majetku města. Nebo lze ověřit u koordinátorky. </w:t>
      </w:r>
    </w:p>
    <w:p w:rsidR="001E52FD" w:rsidRPr="00283F67" w:rsidRDefault="001E52FD" w:rsidP="00006B44">
      <w:pPr>
        <w:pStyle w:val="Odstavecseseznamem"/>
        <w:numPr>
          <w:ilvl w:val="0"/>
          <w:numId w:val="6"/>
        </w:numPr>
        <w:shd w:val="clear" w:color="auto" w:fill="FFFFFF"/>
        <w:spacing w:after="60"/>
        <w:ind w:left="568" w:hanging="284"/>
        <w:jc w:val="both"/>
        <w:rPr>
          <w:rFonts w:ascii="Arial" w:hAnsi="Arial" w:cs="Arial"/>
        </w:rPr>
      </w:pPr>
      <w:r w:rsidRPr="00283F67">
        <w:rPr>
          <w:rFonts w:ascii="Arial" w:hAnsi="Arial" w:cs="Arial"/>
        </w:rPr>
        <w:t xml:space="preserve">Návrh </w:t>
      </w:r>
      <w:r w:rsidRPr="00283F67">
        <w:rPr>
          <w:rFonts w:ascii="Arial" w:hAnsi="Arial" w:cs="Arial"/>
          <w:b/>
        </w:rPr>
        <w:t xml:space="preserve">musí být realizovatelný do </w:t>
      </w:r>
      <w:r w:rsidR="00C93CDA" w:rsidRPr="00283F67">
        <w:rPr>
          <w:rFonts w:ascii="Arial" w:hAnsi="Arial" w:cs="Arial"/>
          <w:b/>
        </w:rPr>
        <w:t>24</w:t>
      </w:r>
      <w:r w:rsidRPr="00283F67">
        <w:rPr>
          <w:rFonts w:ascii="Arial" w:hAnsi="Arial" w:cs="Arial"/>
          <w:b/>
        </w:rPr>
        <w:t xml:space="preserve"> měsíců </w:t>
      </w:r>
      <w:r w:rsidRPr="00283F67">
        <w:rPr>
          <w:rFonts w:ascii="Arial" w:hAnsi="Arial" w:cs="Arial"/>
        </w:rPr>
        <w:t>od schválení</w:t>
      </w:r>
      <w:r w:rsidR="00F46B49" w:rsidRPr="00283F67">
        <w:rPr>
          <w:rFonts w:ascii="Arial" w:hAnsi="Arial" w:cs="Arial"/>
        </w:rPr>
        <w:t xml:space="preserve"> orgánem města</w:t>
      </w:r>
      <w:r w:rsidRPr="00283F67">
        <w:rPr>
          <w:rFonts w:ascii="Arial" w:hAnsi="Arial" w:cs="Arial"/>
        </w:rPr>
        <w:t>.</w:t>
      </w:r>
    </w:p>
    <w:p w:rsidR="00006B44" w:rsidRPr="00283F67" w:rsidRDefault="001E52FD" w:rsidP="00006B44">
      <w:pPr>
        <w:pStyle w:val="Odstavecseseznamem"/>
        <w:numPr>
          <w:ilvl w:val="0"/>
          <w:numId w:val="6"/>
        </w:numPr>
        <w:shd w:val="clear" w:color="auto" w:fill="FFFFFF"/>
        <w:spacing w:after="60"/>
        <w:ind w:left="568" w:hanging="284"/>
        <w:jc w:val="both"/>
        <w:rPr>
          <w:rFonts w:ascii="Arial" w:hAnsi="Arial" w:cs="Arial"/>
        </w:rPr>
      </w:pPr>
      <w:r w:rsidRPr="00283F67">
        <w:rPr>
          <w:rFonts w:ascii="Arial" w:hAnsi="Arial" w:cs="Arial"/>
        </w:rPr>
        <w:t>Návrh musí být proveditelný,</w:t>
      </w:r>
      <w:r w:rsidR="00E71148" w:rsidRPr="00283F67">
        <w:rPr>
          <w:rFonts w:ascii="Arial" w:hAnsi="Arial" w:cs="Arial"/>
        </w:rPr>
        <w:t xml:space="preserve"> </w:t>
      </w:r>
      <w:r w:rsidRPr="00283F67">
        <w:rPr>
          <w:rFonts w:ascii="Arial" w:hAnsi="Arial" w:cs="Arial"/>
        </w:rPr>
        <w:t xml:space="preserve">neodporovat zákonům, </w:t>
      </w:r>
      <w:r w:rsidR="00E71148" w:rsidRPr="00283F67">
        <w:rPr>
          <w:rFonts w:ascii="Arial" w:hAnsi="Arial" w:cs="Arial"/>
        </w:rPr>
        <w:t xml:space="preserve">nesmí být v rozporu s územním a strategickým plánem, s plánovanými </w:t>
      </w:r>
      <w:r w:rsidRPr="00283F67">
        <w:rPr>
          <w:rFonts w:ascii="Arial" w:hAnsi="Arial" w:cs="Arial"/>
        </w:rPr>
        <w:t>rozvojovým</w:t>
      </w:r>
      <w:r w:rsidR="00E71148" w:rsidRPr="00283F67">
        <w:rPr>
          <w:rFonts w:ascii="Arial" w:hAnsi="Arial" w:cs="Arial"/>
        </w:rPr>
        <w:t>i</w:t>
      </w:r>
      <w:r w:rsidRPr="00283F67">
        <w:rPr>
          <w:rFonts w:ascii="Arial" w:hAnsi="Arial" w:cs="Arial"/>
        </w:rPr>
        <w:t xml:space="preserve"> a investičním</w:t>
      </w:r>
      <w:r w:rsidR="00E71148" w:rsidRPr="00283F67">
        <w:rPr>
          <w:rFonts w:ascii="Arial" w:hAnsi="Arial" w:cs="Arial"/>
        </w:rPr>
        <w:t>i</w:t>
      </w:r>
      <w:r w:rsidRPr="00283F67">
        <w:rPr>
          <w:rFonts w:ascii="Arial" w:hAnsi="Arial" w:cs="Arial"/>
        </w:rPr>
        <w:t xml:space="preserve"> akc</w:t>
      </w:r>
      <w:r w:rsidR="00E71148" w:rsidRPr="00283F67">
        <w:rPr>
          <w:rFonts w:ascii="Arial" w:hAnsi="Arial" w:cs="Arial"/>
        </w:rPr>
        <w:t>emi</w:t>
      </w:r>
      <w:r w:rsidRPr="00283F67">
        <w:rPr>
          <w:rFonts w:ascii="Arial" w:hAnsi="Arial" w:cs="Arial"/>
        </w:rPr>
        <w:t>.</w:t>
      </w:r>
    </w:p>
    <w:p w:rsidR="001E52FD" w:rsidRPr="00283F67" w:rsidRDefault="001E52FD" w:rsidP="00006B44">
      <w:pPr>
        <w:pStyle w:val="Odstavecseseznamem"/>
        <w:numPr>
          <w:ilvl w:val="0"/>
          <w:numId w:val="6"/>
        </w:numPr>
        <w:shd w:val="clear" w:color="auto" w:fill="FFFFFF"/>
        <w:spacing w:after="60"/>
        <w:ind w:left="568" w:hanging="284"/>
        <w:jc w:val="both"/>
        <w:rPr>
          <w:rFonts w:ascii="Arial" w:hAnsi="Arial" w:cs="Arial"/>
        </w:rPr>
      </w:pPr>
      <w:r w:rsidRPr="00283F67">
        <w:rPr>
          <w:rFonts w:ascii="Arial" w:hAnsi="Arial" w:cs="Arial"/>
        </w:rPr>
        <w:t xml:space="preserve">Podmínkou je </w:t>
      </w:r>
      <w:r w:rsidR="00E71148" w:rsidRPr="00283F67">
        <w:rPr>
          <w:rFonts w:ascii="Arial" w:hAnsi="Arial" w:cs="Arial"/>
        </w:rPr>
        <w:t xml:space="preserve">předpokládaná </w:t>
      </w:r>
      <w:r w:rsidRPr="00283F67">
        <w:rPr>
          <w:rFonts w:ascii="Arial" w:hAnsi="Arial" w:cs="Arial"/>
        </w:rPr>
        <w:t xml:space="preserve">dlouhodobá </w:t>
      </w:r>
      <w:r w:rsidRPr="00283F67">
        <w:rPr>
          <w:rFonts w:ascii="Arial" w:hAnsi="Arial" w:cs="Arial"/>
          <w:b/>
        </w:rPr>
        <w:t>udržitelnost projektu minimálně 5 let</w:t>
      </w:r>
      <w:r w:rsidRPr="00283F67">
        <w:rPr>
          <w:rFonts w:ascii="Arial" w:hAnsi="Arial" w:cs="Arial"/>
        </w:rPr>
        <w:t>.</w:t>
      </w:r>
      <w:r w:rsidR="0038071E" w:rsidRPr="00283F67">
        <w:rPr>
          <w:rFonts w:ascii="Arial" w:hAnsi="Arial" w:cs="Arial"/>
        </w:rPr>
        <w:t xml:space="preserve"> </w:t>
      </w:r>
    </w:p>
    <w:p w:rsidR="0038071E" w:rsidRPr="00283F67" w:rsidRDefault="001E52FD" w:rsidP="00006B44">
      <w:pPr>
        <w:pStyle w:val="Odstavecseseznamem"/>
        <w:numPr>
          <w:ilvl w:val="0"/>
          <w:numId w:val="6"/>
        </w:numPr>
        <w:shd w:val="clear" w:color="auto" w:fill="FFFFFF"/>
        <w:spacing w:after="60"/>
        <w:ind w:left="568" w:hanging="284"/>
        <w:jc w:val="both"/>
        <w:rPr>
          <w:rFonts w:ascii="Arial" w:hAnsi="Arial" w:cs="Arial"/>
        </w:rPr>
      </w:pPr>
      <w:r w:rsidRPr="00283F67">
        <w:rPr>
          <w:rFonts w:ascii="Arial" w:hAnsi="Arial" w:cs="Arial"/>
        </w:rPr>
        <w:t>Odhadované náklady nesmí přesáhnout částku 1</w:t>
      </w:r>
      <w:r w:rsidR="00F46B49" w:rsidRPr="00283F67">
        <w:rPr>
          <w:rFonts w:ascii="Arial" w:hAnsi="Arial" w:cs="Arial"/>
        </w:rPr>
        <w:t> 000 000</w:t>
      </w:r>
      <w:r w:rsidR="0038071E" w:rsidRPr="00283F67">
        <w:rPr>
          <w:rFonts w:ascii="Arial" w:hAnsi="Arial" w:cs="Arial"/>
        </w:rPr>
        <w:t xml:space="preserve"> Kč včetně DPH na projekt. </w:t>
      </w:r>
    </w:p>
    <w:p w:rsidR="00F46B49" w:rsidRPr="00283F67" w:rsidRDefault="0038071E" w:rsidP="00F46B49">
      <w:pPr>
        <w:pStyle w:val="Odstavecseseznamem"/>
        <w:shd w:val="clear" w:color="auto" w:fill="FFFFFF"/>
        <w:spacing w:after="60"/>
        <w:ind w:left="568"/>
        <w:jc w:val="both"/>
        <w:rPr>
          <w:rFonts w:ascii="Arial" w:hAnsi="Arial" w:cs="Arial"/>
        </w:rPr>
      </w:pPr>
      <w:r w:rsidRPr="00283F67">
        <w:rPr>
          <w:rFonts w:ascii="Arial" w:hAnsi="Arial" w:cs="Arial"/>
        </w:rPr>
        <w:t>Patří sem i provozní náklady či náklady na údržbu po dobu 3 let</w:t>
      </w:r>
      <w:r w:rsidR="00F46B49" w:rsidRPr="00283F67">
        <w:rPr>
          <w:rFonts w:ascii="Arial" w:hAnsi="Arial" w:cs="Arial"/>
        </w:rPr>
        <w:t xml:space="preserve">. </w:t>
      </w:r>
    </w:p>
    <w:p w:rsidR="00E9070B" w:rsidRPr="00283F67" w:rsidRDefault="00E9070B" w:rsidP="00F46B49">
      <w:pPr>
        <w:pStyle w:val="Odstavecseseznamem"/>
        <w:numPr>
          <w:ilvl w:val="0"/>
          <w:numId w:val="6"/>
        </w:numPr>
        <w:shd w:val="clear" w:color="auto" w:fill="FFFFFF"/>
        <w:tabs>
          <w:tab w:val="left" w:pos="567"/>
        </w:tabs>
        <w:spacing w:after="60"/>
        <w:ind w:left="284" w:firstLine="0"/>
        <w:jc w:val="both"/>
        <w:rPr>
          <w:rFonts w:ascii="Arial" w:hAnsi="Arial" w:cs="Arial"/>
        </w:rPr>
      </w:pPr>
      <w:r w:rsidRPr="00283F67">
        <w:rPr>
          <w:rFonts w:ascii="Arial" w:hAnsi="Arial" w:cs="Arial"/>
        </w:rPr>
        <w:t>Realizace návrhu musí být v kompetenci města</w:t>
      </w:r>
      <w:r w:rsidR="00006B44" w:rsidRPr="00283F67">
        <w:rPr>
          <w:rFonts w:ascii="Arial" w:hAnsi="Arial" w:cs="Arial"/>
        </w:rPr>
        <w:t>.</w:t>
      </w:r>
    </w:p>
    <w:p w:rsidR="0038071E" w:rsidRPr="007412EC" w:rsidRDefault="0038071E" w:rsidP="00006B44">
      <w:pPr>
        <w:pStyle w:val="Odstavecseseznamem"/>
        <w:numPr>
          <w:ilvl w:val="0"/>
          <w:numId w:val="6"/>
        </w:numPr>
        <w:shd w:val="clear" w:color="auto" w:fill="FFFFFF"/>
        <w:spacing w:after="60"/>
        <w:ind w:left="568" w:hanging="284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 xml:space="preserve">Cílem projektu nesmí být přímé poskytování </w:t>
      </w:r>
      <w:r w:rsidR="00E828F5" w:rsidRPr="007412EC">
        <w:rPr>
          <w:rFonts w:ascii="Arial" w:hAnsi="Arial" w:cs="Arial"/>
        </w:rPr>
        <w:t>finančních prostředků (formou dotací či darů atd.).</w:t>
      </w:r>
    </w:p>
    <w:p w:rsidR="001E52FD" w:rsidRPr="007412EC" w:rsidRDefault="001E52FD" w:rsidP="00006B44">
      <w:pPr>
        <w:pStyle w:val="Odstavecseseznamem"/>
        <w:numPr>
          <w:ilvl w:val="0"/>
          <w:numId w:val="6"/>
        </w:numPr>
        <w:shd w:val="clear" w:color="auto" w:fill="FFFFFF"/>
        <w:spacing w:after="60"/>
        <w:ind w:left="568" w:hanging="284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>Případné generované příjmy z realizovatelných projektů budou náležet městu.</w:t>
      </w:r>
    </w:p>
    <w:p w:rsidR="001E52FD" w:rsidRPr="007412EC" w:rsidRDefault="004E28FC" w:rsidP="001E52FD">
      <w:pPr>
        <w:shd w:val="clear" w:color="auto" w:fill="FFFFFF"/>
        <w:spacing w:before="240" w:after="120" w:line="420" w:lineRule="atLeast"/>
        <w:jc w:val="both"/>
        <w:outlineLvl w:val="3"/>
        <w:rPr>
          <w:rFonts w:ascii="Arial" w:hAnsi="Arial" w:cs="Arial"/>
          <w:b/>
          <w:kern w:val="28"/>
          <w:sz w:val="28"/>
          <w:szCs w:val="20"/>
          <w:lang w:eastAsia="en-US"/>
        </w:rPr>
      </w:pPr>
      <w:r>
        <w:rPr>
          <w:rFonts w:ascii="Arial" w:hAnsi="Arial" w:cs="Arial"/>
          <w:b/>
          <w:kern w:val="28"/>
          <w:sz w:val="28"/>
          <w:szCs w:val="20"/>
        </w:rPr>
        <w:t>3</w:t>
      </w:r>
      <w:r w:rsidR="001E52FD" w:rsidRPr="007412EC">
        <w:rPr>
          <w:rFonts w:ascii="Arial" w:hAnsi="Arial" w:cs="Arial"/>
          <w:color w:val="45474B"/>
          <w:sz w:val="30"/>
          <w:szCs w:val="30"/>
        </w:rPr>
        <w:t xml:space="preserve">. </w:t>
      </w:r>
      <w:r w:rsidR="00C34F44" w:rsidRPr="007412EC">
        <w:rPr>
          <w:rFonts w:ascii="Arial" w:hAnsi="Arial" w:cs="Arial"/>
          <w:b/>
          <w:kern w:val="28"/>
          <w:sz w:val="28"/>
          <w:szCs w:val="20"/>
        </w:rPr>
        <w:t>Podání návrhu</w:t>
      </w:r>
    </w:p>
    <w:p w:rsidR="006F012A" w:rsidRPr="007412EC" w:rsidRDefault="00F46B49" w:rsidP="0062113D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>Podání j</w:t>
      </w:r>
      <w:r w:rsidR="00605738" w:rsidRPr="007412EC">
        <w:rPr>
          <w:rFonts w:ascii="Arial" w:hAnsi="Arial" w:cs="Arial"/>
        </w:rPr>
        <w:t xml:space="preserve">e možné </w:t>
      </w:r>
      <w:r w:rsidRPr="007412EC">
        <w:rPr>
          <w:rFonts w:ascii="Arial" w:hAnsi="Arial" w:cs="Arial"/>
        </w:rPr>
        <w:t>třemi</w:t>
      </w:r>
      <w:r w:rsidR="00605738" w:rsidRPr="007412EC">
        <w:rPr>
          <w:rFonts w:ascii="Arial" w:hAnsi="Arial" w:cs="Arial"/>
        </w:rPr>
        <w:t xml:space="preserve"> způsoby: </w:t>
      </w:r>
      <w:r w:rsidR="006F012A" w:rsidRPr="007412EC">
        <w:rPr>
          <w:rFonts w:ascii="Arial" w:hAnsi="Arial" w:cs="Arial"/>
          <w:b/>
        </w:rPr>
        <w:t>on line</w:t>
      </w:r>
      <w:r w:rsidR="006F012A" w:rsidRPr="007412EC">
        <w:rPr>
          <w:rFonts w:ascii="Arial" w:hAnsi="Arial" w:cs="Arial"/>
        </w:rPr>
        <w:t xml:space="preserve"> (elektronicky),</w:t>
      </w:r>
      <w:r w:rsidR="006F012A" w:rsidRPr="007412EC">
        <w:rPr>
          <w:rFonts w:ascii="Arial" w:hAnsi="Arial" w:cs="Arial"/>
          <w:b/>
        </w:rPr>
        <w:t xml:space="preserve"> písemně</w:t>
      </w:r>
      <w:r w:rsidR="006F012A" w:rsidRPr="007412EC">
        <w:rPr>
          <w:rFonts w:ascii="Arial" w:hAnsi="Arial" w:cs="Arial"/>
        </w:rPr>
        <w:t xml:space="preserve"> na předepsaném formuláři nebo </w:t>
      </w:r>
      <w:r w:rsidR="006F012A" w:rsidRPr="007412EC">
        <w:rPr>
          <w:rFonts w:ascii="Arial" w:hAnsi="Arial" w:cs="Arial"/>
          <w:b/>
        </w:rPr>
        <w:t>e-mailem</w:t>
      </w:r>
      <w:r w:rsidR="006F012A" w:rsidRPr="007412EC">
        <w:rPr>
          <w:rFonts w:ascii="Arial" w:hAnsi="Arial" w:cs="Arial"/>
        </w:rPr>
        <w:t xml:space="preserve">. </w:t>
      </w:r>
    </w:p>
    <w:p w:rsidR="001E52FD" w:rsidRPr="007412EC" w:rsidRDefault="001E52FD" w:rsidP="0062113D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 xml:space="preserve">Elektronický návrh </w:t>
      </w:r>
      <w:r w:rsidR="00872562" w:rsidRPr="007412EC">
        <w:rPr>
          <w:rFonts w:ascii="Arial" w:hAnsi="Arial" w:cs="Arial"/>
        </w:rPr>
        <w:t>je možné</w:t>
      </w:r>
      <w:r w:rsidRPr="007412EC">
        <w:rPr>
          <w:rFonts w:ascii="Arial" w:hAnsi="Arial" w:cs="Arial"/>
        </w:rPr>
        <w:t xml:space="preserve"> vyplnit na webových stránkách </w:t>
      </w:r>
      <w:r w:rsidR="00E77023" w:rsidRPr="007412EC">
        <w:rPr>
          <w:rFonts w:ascii="Arial" w:hAnsi="Arial" w:cs="Arial"/>
        </w:rPr>
        <w:t>Rozvíjíme Prostějov</w:t>
      </w:r>
      <w:r w:rsidRPr="007412EC">
        <w:rPr>
          <w:rFonts w:ascii="Arial" w:hAnsi="Arial" w:cs="Arial"/>
        </w:rPr>
        <w:t xml:space="preserve"> v sekci Participativní rozpočet</w:t>
      </w:r>
      <w:r w:rsidR="0024158E">
        <w:rPr>
          <w:rFonts w:ascii="Arial" w:hAnsi="Arial" w:cs="Arial"/>
        </w:rPr>
        <w:t xml:space="preserve"> </w:t>
      </w:r>
      <w:r w:rsidRPr="007412EC">
        <w:rPr>
          <w:rFonts w:ascii="Arial" w:hAnsi="Arial" w:cs="Arial"/>
        </w:rPr>
        <w:t>(</w:t>
      </w:r>
      <w:r w:rsidR="0024158E" w:rsidRPr="0024158E">
        <w:rPr>
          <w:rStyle w:val="Hypertextovodkaz"/>
          <w:rFonts w:ascii="Arial" w:hAnsi="Arial" w:cs="Arial"/>
          <w:noProof/>
          <w:color w:val="2E74B5" w:themeColor="accent1" w:themeShade="BF"/>
        </w:rPr>
        <w:t>https://rozvijime.prostejov.eu/participativni-rozpocet/2023</w:t>
      </w:r>
      <w:r w:rsidRPr="007412EC">
        <w:rPr>
          <w:rFonts w:ascii="Arial" w:hAnsi="Arial" w:cs="Arial"/>
        </w:rPr>
        <w:t>)</w:t>
      </w:r>
      <w:r w:rsidRPr="00ED58F6">
        <w:rPr>
          <w:rFonts w:ascii="Arial" w:hAnsi="Arial" w:cs="Arial"/>
        </w:rPr>
        <w:t>.</w:t>
      </w:r>
      <w:r w:rsidRPr="007412EC">
        <w:rPr>
          <w:rFonts w:ascii="Arial" w:hAnsi="Arial" w:cs="Arial"/>
        </w:rPr>
        <w:t xml:space="preserve">  </w:t>
      </w:r>
      <w:r w:rsidR="00A87E63" w:rsidRPr="007412EC">
        <w:rPr>
          <w:rFonts w:ascii="Arial" w:hAnsi="Arial" w:cs="Arial"/>
        </w:rPr>
        <w:t xml:space="preserve">Pro přihlášení projektu musí být předkladatel registrován. </w:t>
      </w:r>
      <w:r w:rsidRPr="007412EC">
        <w:rPr>
          <w:rFonts w:ascii="Arial" w:hAnsi="Arial" w:cs="Arial"/>
        </w:rPr>
        <w:t xml:space="preserve"> </w:t>
      </w:r>
    </w:p>
    <w:p w:rsidR="006F012A" w:rsidRPr="007412EC" w:rsidRDefault="006F012A" w:rsidP="0062113D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>P</w:t>
      </w:r>
      <w:r w:rsidR="00367C30" w:rsidRPr="007412EC">
        <w:rPr>
          <w:rFonts w:ascii="Arial" w:hAnsi="Arial" w:cs="Arial"/>
        </w:rPr>
        <w:t xml:space="preserve">ísemný návrh </w:t>
      </w:r>
      <w:r w:rsidR="00872562" w:rsidRPr="007412EC">
        <w:rPr>
          <w:rFonts w:ascii="Arial" w:hAnsi="Arial" w:cs="Arial"/>
        </w:rPr>
        <w:t>může být</w:t>
      </w:r>
      <w:r w:rsidR="001E52FD" w:rsidRPr="007412EC">
        <w:rPr>
          <w:rFonts w:ascii="Arial" w:hAnsi="Arial" w:cs="Arial"/>
        </w:rPr>
        <w:t xml:space="preserve"> </w:t>
      </w:r>
      <w:r w:rsidR="00872562" w:rsidRPr="007412EC">
        <w:rPr>
          <w:rFonts w:ascii="Arial" w:hAnsi="Arial" w:cs="Arial"/>
        </w:rPr>
        <w:t>odevzdán</w:t>
      </w:r>
      <w:r w:rsidR="001E52FD" w:rsidRPr="007412EC">
        <w:rPr>
          <w:rFonts w:ascii="Arial" w:hAnsi="Arial" w:cs="Arial"/>
        </w:rPr>
        <w:t xml:space="preserve"> </w:t>
      </w:r>
      <w:r w:rsidR="001E52FD" w:rsidRPr="007412EC">
        <w:rPr>
          <w:rFonts w:ascii="Arial" w:hAnsi="Arial" w:cs="Arial"/>
          <w:b/>
        </w:rPr>
        <w:t>osobně</w:t>
      </w:r>
      <w:r w:rsidR="001E52FD" w:rsidRPr="007412EC">
        <w:rPr>
          <w:rFonts w:ascii="Arial" w:hAnsi="Arial" w:cs="Arial"/>
        </w:rPr>
        <w:t xml:space="preserve"> na předepsaném formuláři na podatelně magistrátu </w:t>
      </w:r>
      <w:r w:rsidR="001E52FD" w:rsidRPr="007412EC">
        <w:rPr>
          <w:rFonts w:ascii="Arial" w:hAnsi="Arial" w:cs="Arial"/>
          <w:b/>
        </w:rPr>
        <w:t>nebo zasl</w:t>
      </w:r>
      <w:r w:rsidR="004E28FC">
        <w:rPr>
          <w:rFonts w:ascii="Arial" w:hAnsi="Arial" w:cs="Arial"/>
          <w:b/>
        </w:rPr>
        <w:t>án</w:t>
      </w:r>
      <w:r w:rsidR="001E52FD" w:rsidRPr="007412EC">
        <w:rPr>
          <w:rFonts w:ascii="Arial" w:hAnsi="Arial" w:cs="Arial"/>
          <w:b/>
        </w:rPr>
        <w:t xml:space="preserve"> poštou</w:t>
      </w:r>
      <w:r w:rsidR="001E52FD" w:rsidRPr="007412EC">
        <w:rPr>
          <w:rFonts w:ascii="Arial" w:hAnsi="Arial" w:cs="Arial"/>
        </w:rPr>
        <w:t xml:space="preserve"> na adresu Magistrát města Prostějova, nám. T. G. Masaryka 130/14, 796 01 Prostějov, Odbor rozvoje a investic. Obálku označte: „</w:t>
      </w:r>
      <w:r w:rsidR="001E52FD" w:rsidRPr="007412EC">
        <w:rPr>
          <w:rFonts w:ascii="Arial" w:hAnsi="Arial" w:cs="Arial"/>
          <w:i/>
        </w:rPr>
        <w:t>Společně rozvíjíme Prostějov</w:t>
      </w:r>
      <w:r w:rsidR="001E52FD" w:rsidRPr="007412EC">
        <w:rPr>
          <w:rFonts w:ascii="Arial" w:hAnsi="Arial" w:cs="Arial"/>
        </w:rPr>
        <w:t xml:space="preserve">“. </w:t>
      </w:r>
      <w:r w:rsidR="004E28FC">
        <w:rPr>
          <w:rFonts w:ascii="Arial" w:hAnsi="Arial" w:cs="Arial"/>
        </w:rPr>
        <w:t>Formulář pro podání návrhu i z</w:t>
      </w:r>
      <w:r w:rsidR="003F550A" w:rsidRPr="007412EC">
        <w:rPr>
          <w:rFonts w:ascii="Arial" w:hAnsi="Arial" w:cs="Arial"/>
        </w:rPr>
        <w:t xml:space="preserve">ásady </w:t>
      </w:r>
      <w:r w:rsidR="00367C30" w:rsidRPr="007412EC">
        <w:rPr>
          <w:rFonts w:ascii="Arial" w:hAnsi="Arial" w:cs="Arial"/>
        </w:rPr>
        <w:t xml:space="preserve">budou </w:t>
      </w:r>
      <w:r w:rsidR="004A7F6C" w:rsidRPr="007412EC">
        <w:rPr>
          <w:rFonts w:ascii="Arial" w:hAnsi="Arial" w:cs="Arial"/>
        </w:rPr>
        <w:t>k dispozici na podatelně</w:t>
      </w:r>
      <w:r w:rsidR="00A87E63" w:rsidRPr="007412EC">
        <w:rPr>
          <w:rFonts w:ascii="Arial" w:hAnsi="Arial" w:cs="Arial"/>
        </w:rPr>
        <w:t>, v</w:t>
      </w:r>
      <w:r w:rsidR="004A7F6C" w:rsidRPr="007412EC">
        <w:rPr>
          <w:rFonts w:ascii="Arial" w:hAnsi="Arial" w:cs="Arial"/>
        </w:rPr>
        <w:t> Prostějovských r</w:t>
      </w:r>
      <w:r w:rsidRPr="007412EC">
        <w:rPr>
          <w:rFonts w:ascii="Arial" w:hAnsi="Arial" w:cs="Arial"/>
        </w:rPr>
        <w:t>adničních listech</w:t>
      </w:r>
      <w:r w:rsidR="004E28FC">
        <w:rPr>
          <w:rFonts w:ascii="Arial" w:hAnsi="Arial" w:cs="Arial"/>
        </w:rPr>
        <w:t xml:space="preserve"> </w:t>
      </w:r>
      <w:r w:rsidR="004E28FC">
        <w:rPr>
          <w:rFonts w:ascii="Arial" w:hAnsi="Arial" w:cs="Arial"/>
        </w:rPr>
        <w:br/>
      </w:r>
      <w:r w:rsidR="00A87E63" w:rsidRPr="007412EC">
        <w:rPr>
          <w:rFonts w:ascii="Arial" w:hAnsi="Arial" w:cs="Arial"/>
        </w:rPr>
        <w:t>a u koordinátorky</w:t>
      </w:r>
      <w:r w:rsidRPr="007412EC">
        <w:rPr>
          <w:rFonts w:ascii="Arial" w:hAnsi="Arial" w:cs="Arial"/>
        </w:rPr>
        <w:t xml:space="preserve">. </w:t>
      </w:r>
    </w:p>
    <w:p w:rsidR="006F012A" w:rsidRPr="007412EC" w:rsidRDefault="006F012A" w:rsidP="0062113D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 xml:space="preserve">Návrh </w:t>
      </w:r>
      <w:r w:rsidR="00872562" w:rsidRPr="007412EC">
        <w:rPr>
          <w:rFonts w:ascii="Arial" w:hAnsi="Arial" w:cs="Arial"/>
        </w:rPr>
        <w:t>je možné také</w:t>
      </w:r>
      <w:r w:rsidRPr="007412EC">
        <w:rPr>
          <w:rFonts w:ascii="Arial" w:hAnsi="Arial" w:cs="Arial"/>
        </w:rPr>
        <w:t xml:space="preserve"> zaslat na e-mailovou adresu koordinátorky: </w:t>
      </w:r>
      <w:hyperlink r:id="rId13" w:history="1">
        <w:r w:rsidRPr="0024158E">
          <w:rPr>
            <w:rStyle w:val="Hypertextovodkaz"/>
            <w:rFonts w:ascii="Arial" w:hAnsi="Arial" w:cs="Arial"/>
            <w:color w:val="2E74B5" w:themeColor="accent1" w:themeShade="BF"/>
          </w:rPr>
          <w:t>jitka.vystavelova@prostejov.eu</w:t>
        </w:r>
      </w:hyperlink>
      <w:r w:rsidRPr="00ED58F6">
        <w:rPr>
          <w:rFonts w:ascii="Arial" w:hAnsi="Arial" w:cs="Arial"/>
        </w:rPr>
        <w:t>.</w:t>
      </w:r>
      <w:r w:rsidRPr="007412EC">
        <w:rPr>
          <w:rFonts w:ascii="Arial" w:hAnsi="Arial" w:cs="Arial"/>
        </w:rPr>
        <w:t xml:space="preserve"> </w:t>
      </w:r>
      <w:r w:rsidR="00C34F44" w:rsidRPr="007412EC">
        <w:rPr>
          <w:rFonts w:ascii="Arial" w:hAnsi="Arial" w:cs="Arial"/>
        </w:rPr>
        <w:t xml:space="preserve">Koordinátorka zajistí </w:t>
      </w:r>
      <w:r w:rsidR="00A87E63" w:rsidRPr="007412EC">
        <w:rPr>
          <w:rFonts w:ascii="Arial" w:hAnsi="Arial" w:cs="Arial"/>
        </w:rPr>
        <w:t xml:space="preserve">průběžné </w:t>
      </w:r>
      <w:r w:rsidR="00C34F44" w:rsidRPr="007412EC">
        <w:rPr>
          <w:rFonts w:ascii="Arial" w:hAnsi="Arial" w:cs="Arial"/>
        </w:rPr>
        <w:t>zveřejnění všech zaslaných projektů na stránkách Rozvíjíme Prostějov v sekci Participativní rozpočet (</w:t>
      </w:r>
      <w:r w:rsidR="0024158E" w:rsidRPr="0024158E">
        <w:rPr>
          <w:rStyle w:val="Hypertextovodkaz"/>
          <w:rFonts w:ascii="Arial" w:hAnsi="Arial" w:cs="Arial"/>
          <w:noProof/>
          <w:color w:val="2E74B5" w:themeColor="accent1" w:themeShade="BF"/>
        </w:rPr>
        <w:t>https://rozvijime.prostejov.eu/participativni-rozpocet/2023</w:t>
      </w:r>
      <w:r w:rsidR="00C34F44" w:rsidRPr="007412EC">
        <w:rPr>
          <w:rFonts w:ascii="Arial" w:hAnsi="Arial" w:cs="Arial"/>
        </w:rPr>
        <w:t>)</w:t>
      </w:r>
    </w:p>
    <w:p w:rsidR="006F012A" w:rsidRPr="007412EC" w:rsidRDefault="006F012A" w:rsidP="0062113D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567" w:hanging="283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 xml:space="preserve">Pro všechny druhy podání platí, že </w:t>
      </w:r>
      <w:r w:rsidRPr="007412EC">
        <w:rPr>
          <w:rFonts w:ascii="Arial" w:hAnsi="Arial" w:cs="Arial"/>
          <w:b/>
        </w:rPr>
        <w:t xml:space="preserve">je nutno mít návrh podán formálně </w:t>
      </w:r>
      <w:r w:rsidR="004E28FC">
        <w:rPr>
          <w:rFonts w:ascii="Arial" w:hAnsi="Arial" w:cs="Arial"/>
          <w:b/>
        </w:rPr>
        <w:br/>
      </w:r>
      <w:r w:rsidRPr="007412EC">
        <w:rPr>
          <w:rFonts w:ascii="Arial" w:hAnsi="Arial" w:cs="Arial"/>
          <w:b/>
        </w:rPr>
        <w:t>správně</w:t>
      </w:r>
      <w:r w:rsidRPr="007412EC">
        <w:rPr>
          <w:rFonts w:ascii="Arial" w:hAnsi="Arial" w:cs="Arial"/>
        </w:rPr>
        <w:t xml:space="preserve"> – musí obsahovat název, p</w:t>
      </w:r>
      <w:r w:rsidR="008252FF" w:rsidRPr="007412EC">
        <w:rPr>
          <w:rFonts w:ascii="Arial" w:hAnsi="Arial" w:cs="Arial"/>
        </w:rPr>
        <w:t>opis návrhu včetně přesné specifikace místa</w:t>
      </w:r>
      <w:r w:rsidR="00DC75EB" w:rsidRPr="007412EC">
        <w:rPr>
          <w:rFonts w:ascii="Arial" w:hAnsi="Arial" w:cs="Arial"/>
        </w:rPr>
        <w:t xml:space="preserve"> – uvedení parcelního čísla pozemku v majetku města</w:t>
      </w:r>
      <w:r w:rsidR="008252FF" w:rsidRPr="007412EC">
        <w:rPr>
          <w:rFonts w:ascii="Arial" w:hAnsi="Arial" w:cs="Arial"/>
        </w:rPr>
        <w:t xml:space="preserve"> (případně výchozí situaci), odhadované náklady na realizaci návrhu (včetně informace o případných nákladech na úd</w:t>
      </w:r>
      <w:r w:rsidR="004E28FC">
        <w:rPr>
          <w:rFonts w:ascii="Arial" w:hAnsi="Arial" w:cs="Arial"/>
        </w:rPr>
        <w:t xml:space="preserve">ržbu), kontakt na autora návrhu - </w:t>
      </w:r>
      <w:r w:rsidR="008252FF" w:rsidRPr="007412EC">
        <w:rPr>
          <w:rFonts w:ascii="Arial" w:hAnsi="Arial" w:cs="Arial"/>
        </w:rPr>
        <w:t>bydliště, telefon, e-mail (pokud má), ilustrativní obrázek (autorem je předkladatel návrhu nebo k němu má autorská práva, užití není v rozporu s žádným právním předpisem</w:t>
      </w:r>
      <w:r w:rsidR="00DC75EB" w:rsidRPr="007412EC">
        <w:rPr>
          <w:rFonts w:ascii="Arial" w:hAnsi="Arial" w:cs="Arial"/>
        </w:rPr>
        <w:t>)</w:t>
      </w:r>
      <w:r w:rsidR="008252FF" w:rsidRPr="007412EC">
        <w:rPr>
          <w:rFonts w:ascii="Arial" w:hAnsi="Arial" w:cs="Arial"/>
        </w:rPr>
        <w:t xml:space="preserve"> – např. fotografie, skica, situační mapa, obrázky</w:t>
      </w:r>
      <w:r w:rsidR="00DC75EB" w:rsidRPr="007412EC">
        <w:rPr>
          <w:rFonts w:ascii="Arial" w:hAnsi="Arial" w:cs="Arial"/>
        </w:rPr>
        <w:t xml:space="preserve"> či vizualizace. </w:t>
      </w:r>
    </w:p>
    <w:p w:rsidR="001E52FD" w:rsidRPr="007412EC" w:rsidRDefault="001E52FD" w:rsidP="0062113D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ind w:left="709" w:hanging="425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 xml:space="preserve">Lhůta pro podání návrhu: 1. </w:t>
      </w:r>
      <w:r w:rsidR="000B26FC" w:rsidRPr="007412EC">
        <w:rPr>
          <w:rFonts w:ascii="Arial" w:hAnsi="Arial" w:cs="Arial"/>
        </w:rPr>
        <w:t xml:space="preserve">listopad - 31. prosinec </w:t>
      </w:r>
      <w:r w:rsidRPr="007412EC">
        <w:rPr>
          <w:rFonts w:ascii="Arial" w:hAnsi="Arial" w:cs="Arial"/>
        </w:rPr>
        <w:t>202</w:t>
      </w:r>
      <w:r w:rsidR="000B26FC" w:rsidRPr="007412EC">
        <w:rPr>
          <w:rFonts w:ascii="Arial" w:hAnsi="Arial" w:cs="Arial"/>
        </w:rPr>
        <w:t>3</w:t>
      </w:r>
      <w:r w:rsidRPr="007412EC">
        <w:rPr>
          <w:rFonts w:ascii="Arial" w:hAnsi="Arial" w:cs="Arial"/>
        </w:rPr>
        <w:t>.</w:t>
      </w:r>
    </w:p>
    <w:p w:rsidR="001E52FD" w:rsidRPr="007412EC" w:rsidRDefault="008252FF" w:rsidP="0062113D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 xml:space="preserve">V listopadu 2023 </w:t>
      </w:r>
      <w:r w:rsidR="00367C30" w:rsidRPr="007412EC">
        <w:rPr>
          <w:rFonts w:ascii="Arial" w:hAnsi="Arial" w:cs="Arial"/>
        </w:rPr>
        <w:t xml:space="preserve">bude </w:t>
      </w:r>
      <w:r w:rsidR="00A04D0C" w:rsidRPr="007412EC">
        <w:rPr>
          <w:rFonts w:ascii="Arial" w:hAnsi="Arial" w:cs="Arial"/>
        </w:rPr>
        <w:t>zorganizován</w:t>
      </w:r>
      <w:r w:rsidR="00367C30" w:rsidRPr="007412EC">
        <w:rPr>
          <w:rFonts w:ascii="Arial" w:hAnsi="Arial" w:cs="Arial"/>
        </w:rPr>
        <w:t xml:space="preserve">o veřejné setkání občanů (zájemců </w:t>
      </w:r>
      <w:r w:rsidR="004E28FC">
        <w:rPr>
          <w:rFonts w:ascii="Arial" w:hAnsi="Arial" w:cs="Arial"/>
        </w:rPr>
        <w:br/>
      </w:r>
      <w:r w:rsidR="00367C30" w:rsidRPr="007412EC">
        <w:rPr>
          <w:rFonts w:ascii="Arial" w:hAnsi="Arial" w:cs="Arial"/>
        </w:rPr>
        <w:t xml:space="preserve">o předložení projektů k hlasování) s pracovníky magistrátu, kteří pomohou s přípravou a tvorbou návrhu. </w:t>
      </w:r>
      <w:r w:rsidR="00A04D0C" w:rsidRPr="007412EC">
        <w:rPr>
          <w:rFonts w:ascii="Arial" w:hAnsi="Arial" w:cs="Arial"/>
        </w:rPr>
        <w:t xml:space="preserve"> </w:t>
      </w:r>
      <w:r w:rsidR="00367C30" w:rsidRPr="007412EC">
        <w:rPr>
          <w:rFonts w:ascii="Arial" w:hAnsi="Arial" w:cs="Arial"/>
        </w:rPr>
        <w:t>Po celou dobu</w:t>
      </w:r>
      <w:r w:rsidR="00A04D0C" w:rsidRPr="007412EC">
        <w:rPr>
          <w:rFonts w:ascii="Arial" w:hAnsi="Arial" w:cs="Arial"/>
        </w:rPr>
        <w:t xml:space="preserve"> </w:t>
      </w:r>
      <w:r w:rsidR="001E52FD" w:rsidRPr="007412EC">
        <w:rPr>
          <w:rFonts w:ascii="Arial" w:hAnsi="Arial" w:cs="Arial"/>
        </w:rPr>
        <w:t xml:space="preserve">Vám </w:t>
      </w:r>
      <w:r w:rsidR="00367C30" w:rsidRPr="007412EC">
        <w:rPr>
          <w:rFonts w:ascii="Arial" w:hAnsi="Arial" w:cs="Arial"/>
        </w:rPr>
        <w:t xml:space="preserve">bude </w:t>
      </w:r>
      <w:r w:rsidR="001E52FD" w:rsidRPr="007412EC">
        <w:rPr>
          <w:rFonts w:ascii="Arial" w:hAnsi="Arial" w:cs="Arial"/>
        </w:rPr>
        <w:t>k dispozici koordinátorka PaR</w:t>
      </w:r>
      <w:r w:rsidR="0013071B" w:rsidRPr="007412EC">
        <w:rPr>
          <w:rFonts w:ascii="Arial" w:hAnsi="Arial" w:cs="Arial"/>
        </w:rPr>
        <w:t>o</w:t>
      </w:r>
      <w:r w:rsidR="001E52FD" w:rsidRPr="007412EC">
        <w:rPr>
          <w:rFonts w:ascii="Arial" w:hAnsi="Arial" w:cs="Arial"/>
        </w:rPr>
        <w:t>.</w:t>
      </w:r>
    </w:p>
    <w:p w:rsidR="001E52FD" w:rsidRPr="007412EC" w:rsidRDefault="004E28FC" w:rsidP="00ED25A9">
      <w:pPr>
        <w:keepNext/>
        <w:tabs>
          <w:tab w:val="left" w:pos="142"/>
        </w:tabs>
        <w:spacing w:before="240" w:after="120"/>
        <w:outlineLvl w:val="0"/>
        <w:rPr>
          <w:rFonts w:ascii="Arial" w:hAnsi="Arial" w:cs="Arial"/>
          <w:b/>
          <w:kern w:val="28"/>
          <w:sz w:val="28"/>
          <w:szCs w:val="20"/>
          <w:lang w:eastAsia="en-US"/>
        </w:rPr>
      </w:pPr>
      <w:r>
        <w:rPr>
          <w:rFonts w:ascii="Arial" w:hAnsi="Arial" w:cs="Arial"/>
          <w:b/>
          <w:kern w:val="28"/>
          <w:sz w:val="28"/>
          <w:szCs w:val="20"/>
        </w:rPr>
        <w:t>4</w:t>
      </w:r>
      <w:r w:rsidR="001E52FD" w:rsidRPr="007412EC">
        <w:rPr>
          <w:rFonts w:ascii="Arial" w:hAnsi="Arial" w:cs="Arial"/>
          <w:b/>
          <w:kern w:val="28"/>
          <w:sz w:val="28"/>
          <w:szCs w:val="20"/>
        </w:rPr>
        <w:t>.</w:t>
      </w:r>
      <w:r w:rsidR="001E52FD" w:rsidRPr="007412EC">
        <w:rPr>
          <w:rFonts w:ascii="Arial" w:hAnsi="Arial" w:cs="Arial"/>
          <w:b/>
          <w:color w:val="45474B"/>
          <w:kern w:val="28"/>
          <w:sz w:val="30"/>
          <w:szCs w:val="30"/>
        </w:rPr>
        <w:t xml:space="preserve"> </w:t>
      </w:r>
      <w:r w:rsidR="00C34F44" w:rsidRPr="007412EC">
        <w:rPr>
          <w:rFonts w:ascii="Arial" w:hAnsi="Arial" w:cs="Arial"/>
          <w:b/>
          <w:kern w:val="28"/>
          <w:sz w:val="28"/>
          <w:szCs w:val="20"/>
        </w:rPr>
        <w:t>Posouzení návrhu</w:t>
      </w:r>
      <w:r w:rsidR="00C55329" w:rsidRPr="007412EC">
        <w:rPr>
          <w:rFonts w:ascii="Arial" w:hAnsi="Arial" w:cs="Arial"/>
          <w:b/>
          <w:kern w:val="28"/>
          <w:sz w:val="28"/>
          <w:szCs w:val="20"/>
        </w:rPr>
        <w:t xml:space="preserve"> </w:t>
      </w:r>
    </w:p>
    <w:p w:rsidR="00BB095A" w:rsidRPr="007412EC" w:rsidRDefault="001E52FD" w:rsidP="0062113D">
      <w:pPr>
        <w:pStyle w:val="Odstavecseseznamem"/>
        <w:numPr>
          <w:ilvl w:val="0"/>
          <w:numId w:val="7"/>
        </w:numPr>
        <w:shd w:val="clear" w:color="auto" w:fill="FFFFFF"/>
        <w:spacing w:after="120"/>
        <w:ind w:left="567" w:hanging="283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 xml:space="preserve">Po ověření formální správnosti </w:t>
      </w:r>
      <w:r w:rsidR="004E28FC" w:rsidRPr="007412EC">
        <w:rPr>
          <w:rFonts w:ascii="Arial" w:hAnsi="Arial" w:cs="Arial"/>
        </w:rPr>
        <w:t xml:space="preserve">vyhodnotí </w:t>
      </w:r>
      <w:r w:rsidRPr="007412EC">
        <w:rPr>
          <w:rFonts w:ascii="Arial" w:hAnsi="Arial" w:cs="Arial"/>
        </w:rPr>
        <w:t xml:space="preserve">zástupci příslušných odborů splnění stanovených kritérií a realizovatelnost. Posouzení se bude týkat především </w:t>
      </w:r>
      <w:r w:rsidR="008F7144">
        <w:rPr>
          <w:rFonts w:ascii="Arial" w:hAnsi="Arial" w:cs="Arial"/>
        </w:rPr>
        <w:t xml:space="preserve">  </w:t>
      </w:r>
      <w:r w:rsidRPr="007412EC">
        <w:rPr>
          <w:rFonts w:ascii="Arial" w:hAnsi="Arial" w:cs="Arial"/>
        </w:rPr>
        <w:lastRenderedPageBreak/>
        <w:t xml:space="preserve">technického řešení, majetkových vztahů, časové náročnosti realizace, reálnosti rozpočtu, souladu s předpisy a strategickými dokumenty města. </w:t>
      </w:r>
    </w:p>
    <w:p w:rsidR="00BB095A" w:rsidRPr="007412EC" w:rsidRDefault="008F7144" w:rsidP="0062113D">
      <w:pPr>
        <w:pStyle w:val="Odstavecseseznamem"/>
        <w:numPr>
          <w:ilvl w:val="0"/>
          <w:numId w:val="7"/>
        </w:numPr>
        <w:shd w:val="clear" w:color="auto" w:fill="FFFFFF"/>
        <w:spacing w:after="120"/>
        <w:ind w:left="567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52FD" w:rsidRPr="007412EC">
        <w:rPr>
          <w:rFonts w:ascii="Arial" w:hAnsi="Arial" w:cs="Arial"/>
        </w:rPr>
        <w:t>V případě potřeby bude autorům nabídnuta konzultace návrhu s </w:t>
      </w:r>
      <w:r w:rsidR="0010443A" w:rsidRPr="007412EC">
        <w:rPr>
          <w:rFonts w:ascii="Arial" w:hAnsi="Arial" w:cs="Arial"/>
        </w:rPr>
        <w:t xml:space="preserve">odbornými </w:t>
      </w:r>
      <w:r w:rsidR="0010443A">
        <w:rPr>
          <w:rFonts w:ascii="Arial" w:hAnsi="Arial" w:cs="Arial"/>
        </w:rPr>
        <w:t>pracovníky</w:t>
      </w:r>
      <w:r w:rsidR="001E52FD" w:rsidRPr="007412EC">
        <w:rPr>
          <w:rFonts w:ascii="Arial" w:hAnsi="Arial" w:cs="Arial"/>
        </w:rPr>
        <w:t xml:space="preserve"> úřadu. </w:t>
      </w:r>
    </w:p>
    <w:p w:rsidR="00BB095A" w:rsidRPr="007412EC" w:rsidRDefault="008F7144" w:rsidP="008F7144">
      <w:pPr>
        <w:pStyle w:val="Odstavecseseznamem"/>
        <w:numPr>
          <w:ilvl w:val="0"/>
          <w:numId w:val="7"/>
        </w:numPr>
        <w:shd w:val="clear" w:color="auto" w:fill="FFFFFF"/>
        <w:spacing w:after="120"/>
        <w:ind w:left="567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52FD" w:rsidRPr="007412EC">
        <w:rPr>
          <w:rFonts w:ascii="Arial" w:hAnsi="Arial" w:cs="Arial"/>
        </w:rPr>
        <w:t>Pokud projekt vykáže odstranitelné nedostatky či nesrovnalosti, bud</w:t>
      </w:r>
      <w:r w:rsidR="00E828F5" w:rsidRPr="007412EC">
        <w:rPr>
          <w:rFonts w:ascii="Arial" w:hAnsi="Arial" w:cs="Arial"/>
        </w:rPr>
        <w:t>e předkladatel vyzván</w:t>
      </w:r>
      <w:r w:rsidR="00BB095A" w:rsidRPr="007412EC">
        <w:rPr>
          <w:rFonts w:ascii="Arial" w:hAnsi="Arial" w:cs="Arial"/>
        </w:rPr>
        <w:t xml:space="preserve"> </w:t>
      </w:r>
      <w:r w:rsidR="001E52FD" w:rsidRPr="007412EC">
        <w:rPr>
          <w:rFonts w:ascii="Arial" w:hAnsi="Arial" w:cs="Arial"/>
        </w:rPr>
        <w:t>k úpravě návrhu</w:t>
      </w:r>
      <w:r w:rsidR="00BB095A" w:rsidRPr="007412EC">
        <w:rPr>
          <w:rFonts w:ascii="Arial" w:hAnsi="Arial" w:cs="Arial"/>
        </w:rPr>
        <w:t xml:space="preserve">. </w:t>
      </w:r>
      <w:r w:rsidR="001E52FD" w:rsidRPr="007412EC">
        <w:rPr>
          <w:rFonts w:ascii="Arial" w:hAnsi="Arial" w:cs="Arial"/>
        </w:rPr>
        <w:t>Ne</w:t>
      </w:r>
      <w:r w:rsidR="00A87E63" w:rsidRPr="007412EC">
        <w:rPr>
          <w:rFonts w:ascii="Arial" w:hAnsi="Arial" w:cs="Arial"/>
        </w:rPr>
        <w:t>budou-li nedostatky odstraněny</w:t>
      </w:r>
      <w:r w:rsidR="001E52FD" w:rsidRPr="007412EC">
        <w:rPr>
          <w:rFonts w:ascii="Arial" w:hAnsi="Arial" w:cs="Arial"/>
        </w:rPr>
        <w:t xml:space="preserve">, návrh se zamítá. </w:t>
      </w:r>
    </w:p>
    <w:p w:rsidR="001E52FD" w:rsidRPr="007412EC" w:rsidRDefault="001E52FD" w:rsidP="008F7144">
      <w:pPr>
        <w:pStyle w:val="Odstavecseseznamem"/>
        <w:numPr>
          <w:ilvl w:val="0"/>
          <w:numId w:val="7"/>
        </w:numPr>
        <w:shd w:val="clear" w:color="auto" w:fill="FFFFFF"/>
        <w:ind w:left="567" w:hanging="218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>Posouzení návrhů bude probíhat v termínu od 1.</w:t>
      </w:r>
      <w:r w:rsidR="00C55329" w:rsidRPr="007412EC">
        <w:rPr>
          <w:rFonts w:ascii="Arial" w:hAnsi="Arial" w:cs="Arial"/>
        </w:rPr>
        <w:t xml:space="preserve"> ledna</w:t>
      </w:r>
      <w:r w:rsidRPr="007412EC">
        <w:rPr>
          <w:rFonts w:ascii="Arial" w:hAnsi="Arial" w:cs="Arial"/>
        </w:rPr>
        <w:t xml:space="preserve"> 202</w:t>
      </w:r>
      <w:r w:rsidR="00C55329" w:rsidRPr="007412EC">
        <w:rPr>
          <w:rFonts w:ascii="Arial" w:hAnsi="Arial" w:cs="Arial"/>
        </w:rPr>
        <w:t>4 do 2</w:t>
      </w:r>
      <w:r w:rsidR="004E28FC">
        <w:rPr>
          <w:rFonts w:ascii="Arial" w:hAnsi="Arial" w:cs="Arial"/>
        </w:rPr>
        <w:t>9</w:t>
      </w:r>
      <w:r w:rsidR="00C55329" w:rsidRPr="007412EC">
        <w:rPr>
          <w:rFonts w:ascii="Arial" w:hAnsi="Arial" w:cs="Arial"/>
        </w:rPr>
        <w:t>. února</w:t>
      </w:r>
      <w:r w:rsidRPr="007412EC">
        <w:rPr>
          <w:rFonts w:ascii="Arial" w:hAnsi="Arial" w:cs="Arial"/>
        </w:rPr>
        <w:t xml:space="preserve"> 202</w:t>
      </w:r>
      <w:r w:rsidR="00C55329" w:rsidRPr="007412EC">
        <w:rPr>
          <w:rFonts w:ascii="Arial" w:hAnsi="Arial" w:cs="Arial"/>
        </w:rPr>
        <w:t>4</w:t>
      </w:r>
      <w:r w:rsidRPr="007412EC">
        <w:rPr>
          <w:rFonts w:ascii="Arial" w:hAnsi="Arial" w:cs="Arial"/>
        </w:rPr>
        <w:t>.</w:t>
      </w:r>
    </w:p>
    <w:p w:rsidR="00C0369A" w:rsidRPr="007412EC" w:rsidRDefault="00C0369A" w:rsidP="008F7144">
      <w:pPr>
        <w:pStyle w:val="Odstavecseseznamem"/>
        <w:numPr>
          <w:ilvl w:val="0"/>
          <w:numId w:val="7"/>
        </w:numPr>
        <w:shd w:val="clear" w:color="auto" w:fill="FFFFFF"/>
        <w:spacing w:after="120"/>
        <w:ind w:left="567" w:hanging="218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 xml:space="preserve">Realizovatelné návrhy, které odpovídají uvedeným podmínkám a prošly posouzením, budou </w:t>
      </w:r>
      <w:r w:rsidRPr="007412EC">
        <w:rPr>
          <w:rFonts w:ascii="Arial" w:hAnsi="Arial" w:cs="Arial"/>
          <w:b/>
        </w:rPr>
        <w:t>v březnu 2024 představeny veřejnosti</w:t>
      </w:r>
      <w:r w:rsidRPr="007412EC">
        <w:rPr>
          <w:rFonts w:ascii="Arial" w:hAnsi="Arial" w:cs="Arial"/>
        </w:rPr>
        <w:t xml:space="preserve"> formou informací v médiích města (webové stránky Rozvíjíme Prostějov</w:t>
      </w:r>
      <w:r w:rsidR="00A87E63" w:rsidRPr="007412EC">
        <w:rPr>
          <w:rFonts w:ascii="Arial" w:hAnsi="Arial" w:cs="Arial"/>
        </w:rPr>
        <w:t xml:space="preserve"> a města Prostějova, </w:t>
      </w:r>
      <w:r w:rsidRPr="007412EC">
        <w:rPr>
          <w:rFonts w:ascii="Arial" w:hAnsi="Arial" w:cs="Arial"/>
        </w:rPr>
        <w:t xml:space="preserve">sociální sítě, Prostějovské radniční listy) nebo na setkání s veřejností, na kterém by své projekty prezentovali předkladatelé. </w:t>
      </w:r>
    </w:p>
    <w:p w:rsidR="001E52FD" w:rsidRPr="007412EC" w:rsidRDefault="004E28FC" w:rsidP="001E52FD">
      <w:pPr>
        <w:keepNext/>
        <w:spacing w:before="240" w:after="120"/>
        <w:outlineLvl w:val="0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/>
          <w:b/>
          <w:kern w:val="28"/>
          <w:sz w:val="28"/>
          <w:szCs w:val="20"/>
        </w:rPr>
        <w:t>5</w:t>
      </w:r>
      <w:r w:rsidR="001E52FD" w:rsidRPr="007412EC">
        <w:rPr>
          <w:rFonts w:ascii="Arial" w:hAnsi="Arial" w:cs="Arial"/>
          <w:b/>
          <w:kern w:val="28"/>
          <w:sz w:val="28"/>
          <w:szCs w:val="20"/>
        </w:rPr>
        <w:t xml:space="preserve">. </w:t>
      </w:r>
      <w:r w:rsidR="00BB095A" w:rsidRPr="007412EC">
        <w:rPr>
          <w:rFonts w:ascii="Arial" w:hAnsi="Arial" w:cs="Arial"/>
          <w:b/>
          <w:kern w:val="28"/>
          <w:sz w:val="28"/>
          <w:szCs w:val="20"/>
        </w:rPr>
        <w:t>Hlasování – soutěž návrhů</w:t>
      </w:r>
    </w:p>
    <w:p w:rsidR="00C34F44" w:rsidRPr="007412EC" w:rsidRDefault="00C34F44" w:rsidP="008F7144">
      <w:pPr>
        <w:pStyle w:val="Odstavecseseznamem"/>
        <w:numPr>
          <w:ilvl w:val="0"/>
          <w:numId w:val="8"/>
        </w:numPr>
        <w:shd w:val="clear" w:color="auto" w:fill="FFFFFF"/>
        <w:spacing w:after="120"/>
        <w:ind w:left="567" w:hanging="283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 xml:space="preserve">Hlasovat může osoba </w:t>
      </w:r>
      <w:r w:rsidRPr="007412EC">
        <w:rPr>
          <w:rFonts w:ascii="Arial" w:hAnsi="Arial" w:cs="Arial"/>
          <w:b/>
        </w:rPr>
        <w:t>starší 15 let</w:t>
      </w:r>
      <w:r w:rsidRPr="007412EC">
        <w:rPr>
          <w:rFonts w:ascii="Arial" w:hAnsi="Arial" w:cs="Arial"/>
        </w:rPr>
        <w:t xml:space="preserve">, která má v Prostějově </w:t>
      </w:r>
      <w:r w:rsidRPr="007412EC">
        <w:rPr>
          <w:rFonts w:ascii="Arial" w:hAnsi="Arial" w:cs="Arial"/>
          <w:b/>
        </w:rPr>
        <w:t>trvalé bydliště</w:t>
      </w:r>
      <w:r w:rsidRPr="007412EC">
        <w:rPr>
          <w:rFonts w:ascii="Arial" w:hAnsi="Arial" w:cs="Arial"/>
        </w:rPr>
        <w:t>.</w:t>
      </w:r>
    </w:p>
    <w:p w:rsidR="00C34F44" w:rsidRPr="007412EC" w:rsidRDefault="0093225D" w:rsidP="008F7144">
      <w:pPr>
        <w:pStyle w:val="Odstavecseseznamem"/>
        <w:numPr>
          <w:ilvl w:val="0"/>
          <w:numId w:val="8"/>
        </w:numPr>
        <w:shd w:val="clear" w:color="auto" w:fill="FFFFFF"/>
        <w:spacing w:after="120"/>
        <w:ind w:left="567" w:hanging="283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 xml:space="preserve">Hlasovat o návrzích je možné dvěma způsoby: </w:t>
      </w:r>
      <w:r w:rsidR="00E77023" w:rsidRPr="007412EC">
        <w:rPr>
          <w:rFonts w:ascii="Arial" w:hAnsi="Arial" w:cs="Arial"/>
        </w:rPr>
        <w:t>hlasován</w:t>
      </w:r>
      <w:r w:rsidRPr="007412EC">
        <w:rPr>
          <w:rFonts w:ascii="Arial" w:hAnsi="Arial" w:cs="Arial"/>
        </w:rPr>
        <w:t xml:space="preserve">í </w:t>
      </w:r>
      <w:r w:rsidRPr="007412EC">
        <w:rPr>
          <w:rFonts w:ascii="Arial" w:hAnsi="Arial" w:cs="Arial"/>
          <w:b/>
        </w:rPr>
        <w:t>on line</w:t>
      </w:r>
      <w:r w:rsidRPr="007412EC">
        <w:rPr>
          <w:rFonts w:ascii="Arial" w:hAnsi="Arial" w:cs="Arial"/>
        </w:rPr>
        <w:t xml:space="preserve"> (elektronicky),</w:t>
      </w:r>
      <w:r w:rsidRPr="007412EC">
        <w:rPr>
          <w:rFonts w:ascii="Arial" w:hAnsi="Arial" w:cs="Arial"/>
          <w:b/>
        </w:rPr>
        <w:t xml:space="preserve"> </w:t>
      </w:r>
      <w:r w:rsidR="00E77023" w:rsidRPr="007412EC">
        <w:rPr>
          <w:rFonts w:ascii="Arial" w:hAnsi="Arial" w:cs="Arial"/>
        </w:rPr>
        <w:t>nebo</w:t>
      </w:r>
      <w:r w:rsidR="00E77023" w:rsidRPr="007412EC">
        <w:rPr>
          <w:rFonts w:ascii="Arial" w:hAnsi="Arial" w:cs="Arial"/>
          <w:b/>
        </w:rPr>
        <w:t xml:space="preserve"> </w:t>
      </w:r>
      <w:r w:rsidRPr="007412EC">
        <w:rPr>
          <w:rFonts w:ascii="Arial" w:hAnsi="Arial" w:cs="Arial"/>
          <w:b/>
        </w:rPr>
        <w:t>písemně</w:t>
      </w:r>
      <w:r w:rsidR="00E77023" w:rsidRPr="007412EC">
        <w:rPr>
          <w:rFonts w:ascii="Arial" w:hAnsi="Arial" w:cs="Arial"/>
          <w:b/>
        </w:rPr>
        <w:t xml:space="preserve"> </w:t>
      </w:r>
      <w:r w:rsidR="00E77023" w:rsidRPr="007412EC">
        <w:rPr>
          <w:rFonts w:ascii="Arial" w:hAnsi="Arial" w:cs="Arial"/>
        </w:rPr>
        <w:t xml:space="preserve">(prostřednictvím </w:t>
      </w:r>
      <w:r w:rsidR="004E28FC">
        <w:rPr>
          <w:rFonts w:ascii="Arial" w:hAnsi="Arial" w:cs="Arial"/>
        </w:rPr>
        <w:t>a</w:t>
      </w:r>
      <w:r w:rsidR="00E77023" w:rsidRPr="007412EC">
        <w:rPr>
          <w:rFonts w:ascii="Arial" w:hAnsi="Arial" w:cs="Arial"/>
        </w:rPr>
        <w:t>nketního lístku). Hlasovat je možné pouze jedním způsobem.</w:t>
      </w:r>
    </w:p>
    <w:p w:rsidR="001E52FD" w:rsidRPr="007412EC" w:rsidRDefault="00E77023" w:rsidP="008F7144">
      <w:pPr>
        <w:pStyle w:val="Odstavecseseznamem"/>
        <w:numPr>
          <w:ilvl w:val="0"/>
          <w:numId w:val="8"/>
        </w:numPr>
        <w:shd w:val="clear" w:color="auto" w:fill="FFFFFF"/>
        <w:spacing w:after="120"/>
        <w:ind w:left="567" w:hanging="283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>Hlasování</w:t>
      </w:r>
      <w:r w:rsidR="0093225D" w:rsidRPr="007412EC">
        <w:rPr>
          <w:rFonts w:ascii="Arial" w:hAnsi="Arial" w:cs="Arial"/>
        </w:rPr>
        <w:t xml:space="preserve"> </w:t>
      </w:r>
      <w:r w:rsidR="001E52FD" w:rsidRPr="007412EC">
        <w:rPr>
          <w:rFonts w:ascii="Arial" w:hAnsi="Arial" w:cs="Arial"/>
        </w:rPr>
        <w:t>elektronicky</w:t>
      </w:r>
      <w:r w:rsidRPr="007412EC">
        <w:rPr>
          <w:rFonts w:ascii="Arial" w:hAnsi="Arial" w:cs="Arial"/>
        </w:rPr>
        <w:t xml:space="preserve"> bude probíhat</w:t>
      </w:r>
      <w:r w:rsidR="001E52FD" w:rsidRPr="007412EC">
        <w:rPr>
          <w:rFonts w:ascii="Arial" w:hAnsi="Arial" w:cs="Arial"/>
        </w:rPr>
        <w:t xml:space="preserve"> na webových stránkách </w:t>
      </w:r>
      <w:r w:rsidRPr="007412EC">
        <w:rPr>
          <w:rFonts w:ascii="Arial" w:hAnsi="Arial" w:cs="Arial"/>
        </w:rPr>
        <w:t xml:space="preserve">Rozvíjíme Prostějov </w:t>
      </w:r>
      <w:r w:rsidR="001E52FD" w:rsidRPr="007412EC">
        <w:rPr>
          <w:rFonts w:ascii="Arial" w:hAnsi="Arial" w:cs="Arial"/>
        </w:rPr>
        <w:t>v sekci Participativní rozpočet</w:t>
      </w:r>
      <w:r w:rsidR="0024158E">
        <w:rPr>
          <w:rFonts w:ascii="Arial" w:hAnsi="Arial" w:cs="Arial"/>
        </w:rPr>
        <w:t xml:space="preserve"> </w:t>
      </w:r>
      <w:r w:rsidR="00ED58F6">
        <w:rPr>
          <w:rFonts w:ascii="Arial" w:hAnsi="Arial" w:cs="Arial"/>
        </w:rPr>
        <w:t>(</w:t>
      </w:r>
      <w:r w:rsidR="0024158E" w:rsidRPr="0024158E">
        <w:rPr>
          <w:rStyle w:val="Hypertextovodkaz"/>
          <w:rFonts w:ascii="Arial" w:hAnsi="Arial" w:cs="Arial"/>
          <w:noProof/>
          <w:color w:val="2E74B5" w:themeColor="accent1" w:themeShade="BF"/>
        </w:rPr>
        <w:t>https://rozvijime.prostejov.eu/participativni-rozpocet/2023</w:t>
      </w:r>
      <w:r w:rsidR="0013071B" w:rsidRPr="007412EC">
        <w:rPr>
          <w:rFonts w:ascii="Arial" w:hAnsi="Arial" w:cs="Arial"/>
        </w:rPr>
        <w:t>)</w:t>
      </w:r>
      <w:r w:rsidR="001E52FD" w:rsidRPr="00ED58F6">
        <w:rPr>
          <w:rFonts w:ascii="Arial" w:hAnsi="Arial" w:cs="Arial"/>
        </w:rPr>
        <w:t>.</w:t>
      </w:r>
      <w:r w:rsidR="001E52FD" w:rsidRPr="007412EC">
        <w:rPr>
          <w:rFonts w:ascii="Arial" w:hAnsi="Arial" w:cs="Arial"/>
        </w:rPr>
        <w:t xml:space="preserve"> </w:t>
      </w:r>
      <w:r w:rsidRPr="007412EC">
        <w:rPr>
          <w:rFonts w:ascii="Arial" w:hAnsi="Arial" w:cs="Arial"/>
        </w:rPr>
        <w:t>Pro elektronický způsob</w:t>
      </w:r>
      <w:r w:rsidR="00A04D0C" w:rsidRPr="007412EC">
        <w:rPr>
          <w:rFonts w:ascii="Arial" w:hAnsi="Arial" w:cs="Arial"/>
        </w:rPr>
        <w:t xml:space="preserve"> </w:t>
      </w:r>
      <w:r w:rsidRPr="007412EC">
        <w:rPr>
          <w:rFonts w:ascii="Arial" w:hAnsi="Arial" w:cs="Arial"/>
        </w:rPr>
        <w:t xml:space="preserve">musí být </w:t>
      </w:r>
      <w:r w:rsidR="00A04D0C" w:rsidRPr="007412EC">
        <w:rPr>
          <w:rFonts w:ascii="Arial" w:hAnsi="Arial" w:cs="Arial"/>
        </w:rPr>
        <w:t>h</w:t>
      </w:r>
      <w:r w:rsidR="00997E84" w:rsidRPr="007412EC">
        <w:rPr>
          <w:rFonts w:ascii="Arial" w:hAnsi="Arial" w:cs="Arial"/>
        </w:rPr>
        <w:t xml:space="preserve">lasující registrován. </w:t>
      </w:r>
    </w:p>
    <w:p w:rsidR="00A04D0C" w:rsidRPr="007412EC" w:rsidRDefault="00E77023" w:rsidP="008F7144">
      <w:pPr>
        <w:pStyle w:val="Odstavecseseznamem"/>
        <w:numPr>
          <w:ilvl w:val="0"/>
          <w:numId w:val="8"/>
        </w:numPr>
        <w:shd w:val="clear" w:color="auto" w:fill="FFFFFF"/>
        <w:spacing w:after="120"/>
        <w:ind w:left="567" w:hanging="283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>Dále je možné</w:t>
      </w:r>
      <w:r w:rsidR="0013071B" w:rsidRPr="007412EC">
        <w:rPr>
          <w:rFonts w:ascii="Arial" w:hAnsi="Arial" w:cs="Arial"/>
        </w:rPr>
        <w:t xml:space="preserve"> hlasovat </w:t>
      </w:r>
      <w:r w:rsidR="004E28FC">
        <w:rPr>
          <w:rFonts w:ascii="Arial" w:hAnsi="Arial" w:cs="Arial"/>
        </w:rPr>
        <w:t>prostřednictvím a</w:t>
      </w:r>
      <w:r w:rsidR="00E978E5" w:rsidRPr="007412EC">
        <w:rPr>
          <w:rFonts w:ascii="Arial" w:hAnsi="Arial" w:cs="Arial"/>
        </w:rPr>
        <w:t xml:space="preserve">nketního lístku, který bude k dispozici na podatelně nebo </w:t>
      </w:r>
      <w:r w:rsidR="00B3580C" w:rsidRPr="007412EC">
        <w:rPr>
          <w:rFonts w:ascii="Arial" w:hAnsi="Arial" w:cs="Arial"/>
        </w:rPr>
        <w:t>u koordinátorky</w:t>
      </w:r>
      <w:r w:rsidR="00E978E5" w:rsidRPr="007412EC">
        <w:rPr>
          <w:rFonts w:ascii="Arial" w:hAnsi="Arial" w:cs="Arial"/>
        </w:rPr>
        <w:t>, případně v</w:t>
      </w:r>
      <w:r w:rsidRPr="007412EC">
        <w:rPr>
          <w:rFonts w:ascii="Arial" w:hAnsi="Arial" w:cs="Arial"/>
        </w:rPr>
        <w:t> </w:t>
      </w:r>
      <w:r w:rsidR="00E978E5" w:rsidRPr="007412EC">
        <w:rPr>
          <w:rFonts w:ascii="Arial" w:hAnsi="Arial" w:cs="Arial"/>
        </w:rPr>
        <w:t>tisku</w:t>
      </w:r>
      <w:r w:rsidRPr="007412EC">
        <w:rPr>
          <w:rFonts w:ascii="Arial" w:hAnsi="Arial" w:cs="Arial"/>
        </w:rPr>
        <w:t xml:space="preserve"> (Prostějovské radniční listy)</w:t>
      </w:r>
      <w:r w:rsidR="00E978E5" w:rsidRPr="007412EC">
        <w:rPr>
          <w:rFonts w:ascii="Arial" w:hAnsi="Arial" w:cs="Arial"/>
        </w:rPr>
        <w:t xml:space="preserve">. </w:t>
      </w:r>
      <w:r w:rsidR="00A04D0C" w:rsidRPr="007412EC">
        <w:rPr>
          <w:rFonts w:ascii="Arial" w:hAnsi="Arial" w:cs="Arial"/>
        </w:rPr>
        <w:t xml:space="preserve">Při hlasování bude nutné uvést jméno a příjmení, součástí bude čestné prohlášení </w:t>
      </w:r>
      <w:r w:rsidR="00EA46C2">
        <w:rPr>
          <w:rFonts w:ascii="Arial" w:hAnsi="Arial" w:cs="Arial"/>
        </w:rPr>
        <w:br/>
      </w:r>
      <w:r w:rsidR="00A04D0C" w:rsidRPr="007412EC">
        <w:rPr>
          <w:rFonts w:ascii="Arial" w:hAnsi="Arial" w:cs="Arial"/>
        </w:rPr>
        <w:t xml:space="preserve">o neprovedení hlasování jiným způsobem. </w:t>
      </w:r>
      <w:r w:rsidR="00A87E63" w:rsidRPr="007412EC">
        <w:rPr>
          <w:rFonts w:ascii="Arial" w:hAnsi="Arial" w:cs="Arial"/>
        </w:rPr>
        <w:t xml:space="preserve">Anketní lístky </w:t>
      </w:r>
      <w:r w:rsidR="009B65DF" w:rsidRPr="007412EC">
        <w:rPr>
          <w:rFonts w:ascii="Arial" w:hAnsi="Arial" w:cs="Arial"/>
        </w:rPr>
        <w:t>se budou odevzdávat do sběrného boxu</w:t>
      </w:r>
      <w:r w:rsidR="00B3580C" w:rsidRPr="007412EC">
        <w:rPr>
          <w:rFonts w:ascii="Arial" w:hAnsi="Arial" w:cs="Arial"/>
        </w:rPr>
        <w:t xml:space="preserve"> u vchodu do budovy radnice nebo u koordinátorky. </w:t>
      </w:r>
    </w:p>
    <w:p w:rsidR="001E52FD" w:rsidRPr="0062113D" w:rsidRDefault="00A04D0C" w:rsidP="008F7144">
      <w:pPr>
        <w:pStyle w:val="Odstavecseseznamem"/>
        <w:numPr>
          <w:ilvl w:val="0"/>
          <w:numId w:val="8"/>
        </w:numPr>
        <w:shd w:val="clear" w:color="auto" w:fill="FFFFFF"/>
        <w:spacing w:after="120"/>
        <w:ind w:left="567" w:hanging="283"/>
        <w:jc w:val="both"/>
        <w:rPr>
          <w:rFonts w:ascii="Arial" w:hAnsi="Arial" w:cs="Arial"/>
        </w:rPr>
      </w:pPr>
      <w:r w:rsidRPr="0062113D">
        <w:rPr>
          <w:rFonts w:ascii="Arial" w:hAnsi="Arial" w:cs="Arial"/>
        </w:rPr>
        <w:t xml:space="preserve">Každý hlasující bude mít k dispozici </w:t>
      </w:r>
      <w:r w:rsidRPr="0062113D">
        <w:rPr>
          <w:rFonts w:ascii="Arial" w:hAnsi="Arial" w:cs="Arial"/>
          <w:b/>
        </w:rPr>
        <w:t>2 kladné hlasy</w:t>
      </w:r>
      <w:r w:rsidR="0062113D" w:rsidRPr="0062113D">
        <w:rPr>
          <w:rFonts w:ascii="Arial" w:hAnsi="Arial" w:cs="Arial"/>
          <w:b/>
        </w:rPr>
        <w:t xml:space="preserve"> a 1 záporný hlas</w:t>
      </w:r>
      <w:r w:rsidRPr="0062113D">
        <w:rPr>
          <w:rFonts w:ascii="Arial" w:hAnsi="Arial" w:cs="Arial"/>
        </w:rPr>
        <w:t>, které může rozdělit mezi libovolné projekty</w:t>
      </w:r>
      <w:r w:rsidR="0062113D" w:rsidRPr="0062113D">
        <w:rPr>
          <w:rFonts w:ascii="Arial" w:hAnsi="Arial" w:cs="Arial"/>
        </w:rPr>
        <w:t>. J</w:t>
      </w:r>
      <w:r w:rsidRPr="0062113D">
        <w:rPr>
          <w:rFonts w:ascii="Arial" w:hAnsi="Arial" w:cs="Arial"/>
        </w:rPr>
        <w:t xml:space="preserve">ednomu projektu mohou být přiřazeny oba kladné hlasy. </w:t>
      </w:r>
    </w:p>
    <w:p w:rsidR="00915FE1" w:rsidRPr="007412EC" w:rsidRDefault="0093225D" w:rsidP="008F7144">
      <w:pPr>
        <w:pStyle w:val="Odstavecseseznamem"/>
        <w:numPr>
          <w:ilvl w:val="0"/>
          <w:numId w:val="8"/>
        </w:numPr>
        <w:shd w:val="clear" w:color="auto" w:fill="FFFFFF"/>
        <w:spacing w:after="120"/>
        <w:ind w:left="567" w:hanging="283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 xml:space="preserve">Hlasování o návrzích se uskuteční v období od 1. </w:t>
      </w:r>
      <w:r w:rsidR="00C0369A" w:rsidRPr="007412EC">
        <w:rPr>
          <w:rFonts w:ascii="Arial" w:hAnsi="Arial" w:cs="Arial"/>
        </w:rPr>
        <w:t>dubna</w:t>
      </w:r>
      <w:r w:rsidRPr="007412EC">
        <w:rPr>
          <w:rFonts w:ascii="Arial" w:hAnsi="Arial" w:cs="Arial"/>
        </w:rPr>
        <w:t xml:space="preserve"> do </w:t>
      </w:r>
      <w:r w:rsidR="00C0369A" w:rsidRPr="007412EC">
        <w:rPr>
          <w:rFonts w:ascii="Arial" w:hAnsi="Arial" w:cs="Arial"/>
        </w:rPr>
        <w:t>30</w:t>
      </w:r>
      <w:r w:rsidRPr="007412EC">
        <w:rPr>
          <w:rFonts w:ascii="Arial" w:hAnsi="Arial" w:cs="Arial"/>
        </w:rPr>
        <w:t>.</w:t>
      </w:r>
      <w:r w:rsidR="00C0369A" w:rsidRPr="007412EC">
        <w:rPr>
          <w:rFonts w:ascii="Arial" w:hAnsi="Arial" w:cs="Arial"/>
        </w:rPr>
        <w:t xml:space="preserve"> dubna</w:t>
      </w:r>
      <w:r w:rsidRPr="007412EC">
        <w:rPr>
          <w:rFonts w:ascii="Arial" w:hAnsi="Arial" w:cs="Arial"/>
        </w:rPr>
        <w:t xml:space="preserve"> 2024. </w:t>
      </w:r>
    </w:p>
    <w:p w:rsidR="00732DC0" w:rsidRPr="007412EC" w:rsidRDefault="004E28FC" w:rsidP="001E52FD">
      <w:pPr>
        <w:keepNext/>
        <w:spacing w:before="240" w:after="120"/>
        <w:outlineLvl w:val="0"/>
        <w:rPr>
          <w:rFonts w:ascii="Arial" w:hAnsi="Arial" w:cs="Arial"/>
          <w:b/>
          <w:kern w:val="28"/>
          <w:sz w:val="28"/>
          <w:szCs w:val="20"/>
        </w:rPr>
      </w:pPr>
      <w:r>
        <w:rPr>
          <w:rFonts w:ascii="Arial" w:hAnsi="Arial" w:cs="Arial"/>
          <w:b/>
          <w:kern w:val="28"/>
          <w:sz w:val="28"/>
          <w:szCs w:val="20"/>
        </w:rPr>
        <w:t>6</w:t>
      </w:r>
      <w:r w:rsidR="001E52FD" w:rsidRPr="007412EC">
        <w:rPr>
          <w:rFonts w:ascii="Arial" w:hAnsi="Arial" w:cs="Arial"/>
          <w:b/>
          <w:kern w:val="28"/>
          <w:sz w:val="28"/>
          <w:szCs w:val="20"/>
        </w:rPr>
        <w:t xml:space="preserve">. </w:t>
      </w:r>
      <w:r w:rsidR="00997E84" w:rsidRPr="007412EC">
        <w:rPr>
          <w:rFonts w:ascii="Arial" w:hAnsi="Arial" w:cs="Arial"/>
          <w:b/>
          <w:kern w:val="28"/>
          <w:sz w:val="28"/>
          <w:szCs w:val="20"/>
        </w:rPr>
        <w:t xml:space="preserve"> </w:t>
      </w:r>
      <w:r w:rsidR="00732DC0" w:rsidRPr="007412EC">
        <w:rPr>
          <w:rFonts w:ascii="Arial" w:hAnsi="Arial" w:cs="Arial"/>
          <w:b/>
          <w:kern w:val="28"/>
          <w:sz w:val="28"/>
          <w:szCs w:val="20"/>
        </w:rPr>
        <w:t>Výběr projektů k realizaci</w:t>
      </w:r>
    </w:p>
    <w:p w:rsidR="00732DC0" w:rsidRPr="007412EC" w:rsidRDefault="00732DC0" w:rsidP="008F7144">
      <w:pPr>
        <w:pStyle w:val="Odstavecseseznamem"/>
        <w:keepNext/>
        <w:numPr>
          <w:ilvl w:val="0"/>
          <w:numId w:val="9"/>
        </w:numPr>
        <w:spacing w:before="240" w:after="120"/>
        <w:ind w:left="567" w:hanging="283"/>
        <w:jc w:val="both"/>
        <w:outlineLvl w:val="0"/>
        <w:rPr>
          <w:rFonts w:ascii="Arial" w:hAnsi="Arial" w:cs="Arial"/>
          <w:b/>
          <w:kern w:val="28"/>
          <w:sz w:val="28"/>
          <w:szCs w:val="20"/>
        </w:rPr>
      </w:pPr>
      <w:r w:rsidRPr="007412EC">
        <w:rPr>
          <w:rFonts w:ascii="Arial" w:hAnsi="Arial" w:cs="Arial"/>
          <w:kern w:val="28"/>
        </w:rPr>
        <w:t xml:space="preserve">Po ukončení hlasování budou sečteny všechny platné hlasy. </w:t>
      </w:r>
    </w:p>
    <w:p w:rsidR="00732DC0" w:rsidRPr="007412EC" w:rsidRDefault="00732DC0" w:rsidP="008F7144">
      <w:pPr>
        <w:pStyle w:val="Odstavecseseznamem"/>
        <w:keepNext/>
        <w:numPr>
          <w:ilvl w:val="0"/>
          <w:numId w:val="9"/>
        </w:numPr>
        <w:spacing w:before="240" w:after="120"/>
        <w:ind w:left="567" w:hanging="294"/>
        <w:jc w:val="both"/>
        <w:outlineLvl w:val="0"/>
        <w:rPr>
          <w:rFonts w:ascii="Arial" w:hAnsi="Arial" w:cs="Arial"/>
          <w:b/>
          <w:kern w:val="28"/>
          <w:sz w:val="28"/>
          <w:szCs w:val="20"/>
        </w:rPr>
      </w:pPr>
      <w:r w:rsidRPr="007412EC">
        <w:rPr>
          <w:rFonts w:ascii="Arial" w:hAnsi="Arial" w:cs="Arial"/>
          <w:kern w:val="28"/>
        </w:rPr>
        <w:t xml:space="preserve">Projekty budou seřazeny dle počtu dosažených hlasů, v případě shody určí konečné pořadí město. </w:t>
      </w:r>
      <w:r w:rsidR="00915FE1" w:rsidRPr="007412EC">
        <w:rPr>
          <w:rFonts w:ascii="Arial" w:hAnsi="Arial" w:cs="Arial"/>
        </w:rPr>
        <w:t>Podle výsledku hlasování bude vytvořen</w:t>
      </w:r>
      <w:r w:rsidR="00C93CDA" w:rsidRPr="007412EC">
        <w:rPr>
          <w:rFonts w:ascii="Arial" w:hAnsi="Arial" w:cs="Arial"/>
        </w:rPr>
        <w:t>o výsledné pořadí</w:t>
      </w:r>
      <w:r w:rsidR="00915FE1" w:rsidRPr="007412EC">
        <w:rPr>
          <w:rFonts w:ascii="Arial" w:hAnsi="Arial" w:cs="Arial"/>
        </w:rPr>
        <w:t xml:space="preserve"> projektů určených k</w:t>
      </w:r>
      <w:r w:rsidR="00C93CDA" w:rsidRPr="007412EC">
        <w:rPr>
          <w:rFonts w:ascii="Arial" w:hAnsi="Arial" w:cs="Arial"/>
        </w:rPr>
        <w:t> </w:t>
      </w:r>
      <w:r w:rsidR="00915FE1" w:rsidRPr="007412EC">
        <w:rPr>
          <w:rFonts w:ascii="Arial" w:hAnsi="Arial" w:cs="Arial"/>
        </w:rPr>
        <w:t>realizaci</w:t>
      </w:r>
      <w:r w:rsidR="00C93CDA" w:rsidRPr="007412EC">
        <w:rPr>
          <w:rFonts w:ascii="Arial" w:hAnsi="Arial" w:cs="Arial"/>
        </w:rPr>
        <w:t>, a to</w:t>
      </w:r>
      <w:r w:rsidR="00915FE1" w:rsidRPr="007412EC">
        <w:rPr>
          <w:rFonts w:ascii="Arial" w:hAnsi="Arial" w:cs="Arial"/>
        </w:rPr>
        <w:t xml:space="preserve"> </w:t>
      </w:r>
      <w:r w:rsidR="00C93CDA" w:rsidRPr="007412EC">
        <w:rPr>
          <w:rFonts w:ascii="Arial" w:hAnsi="Arial" w:cs="Arial"/>
        </w:rPr>
        <w:t xml:space="preserve">od návrhu, který získal nejvíce hlasů až do vyčerpání </w:t>
      </w:r>
      <w:r w:rsidR="00915FE1" w:rsidRPr="007412EC">
        <w:rPr>
          <w:rFonts w:ascii="Arial" w:hAnsi="Arial" w:cs="Arial"/>
        </w:rPr>
        <w:t>alokované částky</w:t>
      </w:r>
      <w:r w:rsidR="00F46B49" w:rsidRPr="007412EC">
        <w:rPr>
          <w:rFonts w:ascii="Arial" w:hAnsi="Arial" w:cs="Arial"/>
        </w:rPr>
        <w:t xml:space="preserve"> (3 </w:t>
      </w:r>
      <w:r w:rsidR="00B3580C" w:rsidRPr="007412EC">
        <w:rPr>
          <w:rFonts w:ascii="Arial" w:hAnsi="Arial" w:cs="Arial"/>
        </w:rPr>
        <w:t xml:space="preserve"> 000 000 </w:t>
      </w:r>
      <w:r w:rsidR="00F46B49" w:rsidRPr="007412EC">
        <w:rPr>
          <w:rFonts w:ascii="Arial" w:hAnsi="Arial" w:cs="Arial"/>
        </w:rPr>
        <w:t>Kč)</w:t>
      </w:r>
      <w:r w:rsidR="00915FE1" w:rsidRPr="007412EC">
        <w:rPr>
          <w:rFonts w:ascii="Arial" w:hAnsi="Arial" w:cs="Arial"/>
        </w:rPr>
        <w:t>.</w:t>
      </w:r>
    </w:p>
    <w:p w:rsidR="001E52FD" w:rsidRPr="007412EC" w:rsidRDefault="00732DC0" w:rsidP="008F7144">
      <w:pPr>
        <w:pStyle w:val="Odstavecseseznamem"/>
        <w:numPr>
          <w:ilvl w:val="0"/>
          <w:numId w:val="9"/>
        </w:numPr>
        <w:shd w:val="clear" w:color="auto" w:fill="FFFFFF"/>
        <w:spacing w:after="120"/>
        <w:ind w:left="567" w:hanging="283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>R</w:t>
      </w:r>
      <w:r w:rsidR="001E52FD" w:rsidRPr="007412EC">
        <w:rPr>
          <w:rFonts w:ascii="Arial" w:hAnsi="Arial" w:cs="Arial"/>
        </w:rPr>
        <w:t xml:space="preserve">ozhodnutí o realizaci návrhů je v pravomoci Rady </w:t>
      </w:r>
      <w:r w:rsidR="00B3580C" w:rsidRPr="007412EC">
        <w:rPr>
          <w:rFonts w:ascii="Arial" w:hAnsi="Arial" w:cs="Arial"/>
        </w:rPr>
        <w:t xml:space="preserve">města Prostějova </w:t>
      </w:r>
      <w:r w:rsidR="001E52FD" w:rsidRPr="007412EC">
        <w:rPr>
          <w:rFonts w:ascii="Arial" w:hAnsi="Arial" w:cs="Arial"/>
        </w:rPr>
        <w:t xml:space="preserve">případně Zastupitelstva města Prostějova. </w:t>
      </w:r>
    </w:p>
    <w:p w:rsidR="00732DC0" w:rsidRPr="007412EC" w:rsidRDefault="00732DC0" w:rsidP="008F7144">
      <w:pPr>
        <w:pStyle w:val="Odstavecseseznamem"/>
        <w:numPr>
          <w:ilvl w:val="0"/>
          <w:numId w:val="9"/>
        </w:numPr>
        <w:shd w:val="clear" w:color="auto" w:fill="FFFFFF"/>
        <w:spacing w:after="120"/>
        <w:ind w:left="567" w:hanging="283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 xml:space="preserve">Výsledky hlasování </w:t>
      </w:r>
      <w:r w:rsidR="00915FE1" w:rsidRPr="007412EC">
        <w:rPr>
          <w:rFonts w:ascii="Arial" w:hAnsi="Arial" w:cs="Arial"/>
        </w:rPr>
        <w:t xml:space="preserve">a seznam projektů určených k realizaci </w:t>
      </w:r>
      <w:r w:rsidRPr="007412EC">
        <w:rPr>
          <w:rFonts w:ascii="Arial" w:hAnsi="Arial" w:cs="Arial"/>
        </w:rPr>
        <w:t xml:space="preserve">budou </w:t>
      </w:r>
      <w:r w:rsidR="00915FE1" w:rsidRPr="007412EC">
        <w:rPr>
          <w:rFonts w:ascii="Arial" w:hAnsi="Arial" w:cs="Arial"/>
        </w:rPr>
        <w:t xml:space="preserve">zveřejněny. </w:t>
      </w:r>
    </w:p>
    <w:p w:rsidR="00915FE1" w:rsidRPr="007412EC" w:rsidRDefault="004E28FC" w:rsidP="00C93CDA">
      <w:pPr>
        <w:keepNext/>
        <w:tabs>
          <w:tab w:val="left" w:pos="426"/>
        </w:tabs>
        <w:spacing w:before="240" w:after="120"/>
        <w:outlineLvl w:val="0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/>
          <w:b/>
          <w:kern w:val="28"/>
          <w:sz w:val="28"/>
          <w:szCs w:val="20"/>
        </w:rPr>
        <w:t>7</w:t>
      </w:r>
      <w:r w:rsidR="00C93CDA" w:rsidRPr="007412EC">
        <w:rPr>
          <w:rFonts w:ascii="Arial" w:hAnsi="Arial" w:cs="Arial"/>
          <w:b/>
          <w:kern w:val="28"/>
          <w:sz w:val="28"/>
          <w:szCs w:val="20"/>
        </w:rPr>
        <w:t xml:space="preserve">. </w:t>
      </w:r>
      <w:r w:rsidR="00915FE1" w:rsidRPr="007412EC">
        <w:rPr>
          <w:rFonts w:ascii="Arial" w:hAnsi="Arial" w:cs="Arial"/>
          <w:b/>
          <w:kern w:val="28"/>
          <w:sz w:val="28"/>
          <w:szCs w:val="20"/>
        </w:rPr>
        <w:t xml:space="preserve"> Realizace vítězných projektů</w:t>
      </w:r>
    </w:p>
    <w:p w:rsidR="00915FE1" w:rsidRPr="007412EC" w:rsidRDefault="00C93CDA" w:rsidP="008F7144">
      <w:pPr>
        <w:keepNext/>
        <w:keepLines/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60"/>
        <w:ind w:left="567" w:hanging="283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>Realizace vítězných projektů bude fi</w:t>
      </w:r>
      <w:r w:rsidR="00913B7B" w:rsidRPr="007412EC">
        <w:rPr>
          <w:rFonts w:ascii="Arial" w:hAnsi="Arial" w:cs="Arial"/>
        </w:rPr>
        <w:t>nancována a</w:t>
      </w:r>
      <w:r w:rsidR="00B3580C" w:rsidRPr="007412EC">
        <w:rPr>
          <w:rFonts w:ascii="Arial" w:hAnsi="Arial" w:cs="Arial"/>
        </w:rPr>
        <w:t xml:space="preserve"> zajištěna</w:t>
      </w:r>
      <w:r w:rsidR="00913B7B" w:rsidRPr="007412EC">
        <w:rPr>
          <w:rFonts w:ascii="Arial" w:hAnsi="Arial" w:cs="Arial"/>
        </w:rPr>
        <w:t xml:space="preserve"> městem, respektive příslušnými odbory magistrátu (dle kompetence).</w:t>
      </w:r>
    </w:p>
    <w:p w:rsidR="00C93CDA" w:rsidRPr="007412EC" w:rsidRDefault="00C93CDA" w:rsidP="008F7144">
      <w:pPr>
        <w:keepNext/>
        <w:keepLines/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60"/>
        <w:ind w:left="567" w:hanging="283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 xml:space="preserve">Pokud </w:t>
      </w:r>
      <w:r w:rsidR="00872562" w:rsidRPr="007412EC">
        <w:rPr>
          <w:rFonts w:ascii="Arial" w:hAnsi="Arial" w:cs="Arial"/>
        </w:rPr>
        <w:t xml:space="preserve">jsou dva nebo více projektů neslučitelné (např. místně), je realizován projekt s větším počtem hlasů. </w:t>
      </w:r>
    </w:p>
    <w:p w:rsidR="00872562" w:rsidRPr="007412EC" w:rsidRDefault="00872562" w:rsidP="008F7144">
      <w:pPr>
        <w:keepNext/>
        <w:keepLines/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60"/>
        <w:ind w:left="567" w:hanging="283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>Na realizaci návrhu neexistuje právní nárok a navrhovateli projektu nevzniká žádný nárok na úhradu jakýchkoliv nákladů jím vynaložených v souvislosti s podáním návrhu.</w:t>
      </w:r>
    </w:p>
    <w:p w:rsidR="00915FE1" w:rsidRPr="007412EC" w:rsidRDefault="00915FE1" w:rsidP="008F7144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60"/>
        <w:ind w:left="567" w:hanging="283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t xml:space="preserve">Nevybrané </w:t>
      </w:r>
      <w:r w:rsidR="00872562" w:rsidRPr="007412EC">
        <w:rPr>
          <w:rFonts w:ascii="Arial" w:hAnsi="Arial" w:cs="Arial"/>
        </w:rPr>
        <w:t xml:space="preserve">realizovatelné </w:t>
      </w:r>
      <w:r w:rsidRPr="007412EC">
        <w:rPr>
          <w:rFonts w:ascii="Arial" w:hAnsi="Arial" w:cs="Arial"/>
        </w:rPr>
        <w:t>návrhy budou</w:t>
      </w:r>
      <w:r w:rsidR="00872562" w:rsidRPr="007412EC">
        <w:rPr>
          <w:rFonts w:ascii="Arial" w:hAnsi="Arial" w:cs="Arial"/>
        </w:rPr>
        <w:t xml:space="preserve"> zařazeny do zásobníku projektů </w:t>
      </w:r>
      <w:r w:rsidRPr="007412EC">
        <w:rPr>
          <w:rFonts w:ascii="Arial" w:hAnsi="Arial" w:cs="Arial"/>
        </w:rPr>
        <w:t>statutárního města Prostějova k dalšímu posouzení a možnému využití.</w:t>
      </w:r>
    </w:p>
    <w:p w:rsidR="00872562" w:rsidRPr="007412EC" w:rsidRDefault="00872562" w:rsidP="008F7144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60"/>
        <w:ind w:left="567" w:hanging="283"/>
        <w:jc w:val="both"/>
        <w:rPr>
          <w:rFonts w:ascii="Arial" w:hAnsi="Arial" w:cs="Arial"/>
        </w:rPr>
      </w:pPr>
      <w:r w:rsidRPr="007412EC">
        <w:rPr>
          <w:rFonts w:ascii="Arial" w:hAnsi="Arial" w:cs="Arial"/>
        </w:rPr>
        <w:lastRenderedPageBreak/>
        <w:t>Průběh realizace projektů bude zveřejňován na webových stránkách Rozvíjíme Prostějov</w:t>
      </w:r>
      <w:r w:rsidR="00B3580C" w:rsidRPr="007412EC">
        <w:rPr>
          <w:rFonts w:ascii="Arial" w:hAnsi="Arial" w:cs="Arial"/>
        </w:rPr>
        <w:t xml:space="preserve"> a na jeho facebookovém profilu</w:t>
      </w:r>
      <w:r w:rsidRPr="007412EC">
        <w:rPr>
          <w:rFonts w:ascii="Arial" w:hAnsi="Arial" w:cs="Arial"/>
        </w:rPr>
        <w:t xml:space="preserve">. </w:t>
      </w:r>
    </w:p>
    <w:p w:rsidR="00915FE1" w:rsidRPr="007412EC" w:rsidRDefault="00915FE1" w:rsidP="00915FE1">
      <w:pPr>
        <w:shd w:val="clear" w:color="auto" w:fill="FFFFFF"/>
        <w:spacing w:after="120"/>
        <w:jc w:val="both"/>
        <w:rPr>
          <w:rFonts w:ascii="Arial" w:hAnsi="Arial" w:cs="Arial"/>
        </w:rPr>
      </w:pPr>
    </w:p>
    <w:p w:rsidR="001E52FD" w:rsidRDefault="00872562" w:rsidP="00283F67">
      <w:pPr>
        <w:pStyle w:val="Odstavecseseznamem"/>
        <w:keepNext/>
        <w:numPr>
          <w:ilvl w:val="0"/>
          <w:numId w:val="4"/>
        </w:numPr>
        <w:tabs>
          <w:tab w:val="left" w:pos="426"/>
        </w:tabs>
        <w:spacing w:before="240" w:after="120"/>
        <w:ind w:hanging="720"/>
        <w:outlineLvl w:val="0"/>
        <w:rPr>
          <w:rFonts w:ascii="Arial" w:hAnsi="Arial" w:cs="Arial"/>
          <w:b/>
          <w:kern w:val="28"/>
          <w:sz w:val="28"/>
          <w:szCs w:val="20"/>
        </w:rPr>
      </w:pPr>
      <w:r w:rsidRPr="00283F67">
        <w:rPr>
          <w:rFonts w:ascii="Arial" w:hAnsi="Arial" w:cs="Arial"/>
          <w:b/>
          <w:kern w:val="28"/>
          <w:sz w:val="28"/>
          <w:szCs w:val="20"/>
        </w:rPr>
        <w:t>Shrnutí h</w:t>
      </w:r>
      <w:r w:rsidR="001E52FD" w:rsidRPr="00283F67">
        <w:rPr>
          <w:rFonts w:ascii="Arial" w:hAnsi="Arial" w:cs="Arial"/>
          <w:b/>
          <w:kern w:val="28"/>
          <w:sz w:val="28"/>
          <w:szCs w:val="20"/>
        </w:rPr>
        <w:t>armonogram</w:t>
      </w:r>
      <w:r w:rsidRPr="00283F67">
        <w:rPr>
          <w:rFonts w:ascii="Arial" w:hAnsi="Arial" w:cs="Arial"/>
          <w:b/>
          <w:kern w:val="28"/>
          <w:sz w:val="28"/>
          <w:szCs w:val="20"/>
        </w:rPr>
        <w:t>u PaRo 2023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524"/>
      </w:tblGrid>
      <w:tr w:rsidR="00283F67" w:rsidTr="00A15BFC">
        <w:tc>
          <w:tcPr>
            <w:tcW w:w="3827" w:type="dxa"/>
          </w:tcPr>
          <w:p w:rsidR="00283F67" w:rsidRDefault="00283F67" w:rsidP="00A15BFC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32"/>
                <w:szCs w:val="32"/>
              </w:rPr>
            </w:pPr>
            <w:r w:rsidRPr="007412EC">
              <w:rPr>
                <w:rFonts w:ascii="Arial" w:hAnsi="Arial" w:cs="Arial"/>
              </w:rPr>
              <w:t>listopad - prosinec 2023</w:t>
            </w:r>
          </w:p>
        </w:tc>
        <w:tc>
          <w:tcPr>
            <w:tcW w:w="5524" w:type="dxa"/>
          </w:tcPr>
          <w:p w:rsidR="00283F67" w:rsidRDefault="00283F67" w:rsidP="00A15BFC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</w:rPr>
              <w:t>p</w:t>
            </w:r>
            <w:r w:rsidRPr="007412EC">
              <w:rPr>
                <w:rFonts w:ascii="Arial" w:hAnsi="Arial" w:cs="Arial"/>
              </w:rPr>
              <w:t>říjem návrhů a jejich konzultace</w:t>
            </w:r>
          </w:p>
        </w:tc>
      </w:tr>
      <w:tr w:rsidR="00283F67" w:rsidTr="00A15BFC">
        <w:tc>
          <w:tcPr>
            <w:tcW w:w="3827" w:type="dxa"/>
          </w:tcPr>
          <w:p w:rsidR="00283F67" w:rsidRDefault="00283F67" w:rsidP="00A15BFC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32"/>
                <w:szCs w:val="32"/>
              </w:rPr>
            </w:pPr>
            <w:r w:rsidRPr="007412EC">
              <w:rPr>
                <w:rFonts w:ascii="Arial" w:hAnsi="Arial" w:cs="Arial"/>
              </w:rPr>
              <w:t>leden 2024 - únor 2024</w:t>
            </w:r>
          </w:p>
        </w:tc>
        <w:tc>
          <w:tcPr>
            <w:tcW w:w="5524" w:type="dxa"/>
          </w:tcPr>
          <w:p w:rsidR="00283F67" w:rsidRDefault="00283F67" w:rsidP="00A15BFC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</w:rPr>
              <w:t>k</w:t>
            </w:r>
            <w:r w:rsidRPr="007412EC">
              <w:rPr>
                <w:rFonts w:ascii="Arial" w:hAnsi="Arial" w:cs="Arial"/>
              </w:rPr>
              <w:t>ontrola realizovatelnosti návrhů</w:t>
            </w:r>
          </w:p>
        </w:tc>
      </w:tr>
      <w:tr w:rsidR="00283F67" w:rsidTr="00A15BFC">
        <w:tc>
          <w:tcPr>
            <w:tcW w:w="3827" w:type="dxa"/>
          </w:tcPr>
          <w:p w:rsidR="00283F67" w:rsidRDefault="00283F67" w:rsidP="00A15BFC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</w:rPr>
              <w:t>březen 2024</w:t>
            </w:r>
          </w:p>
        </w:tc>
        <w:tc>
          <w:tcPr>
            <w:tcW w:w="5524" w:type="dxa"/>
          </w:tcPr>
          <w:p w:rsidR="00283F67" w:rsidRDefault="00283F67" w:rsidP="00A15BFC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</w:rPr>
              <w:t>p</w:t>
            </w:r>
            <w:r w:rsidRPr="007412EC">
              <w:rPr>
                <w:rFonts w:ascii="Arial" w:hAnsi="Arial" w:cs="Arial"/>
              </w:rPr>
              <w:t>ředstavení realizovatelných projektů veřejnosti</w:t>
            </w:r>
          </w:p>
        </w:tc>
      </w:tr>
      <w:tr w:rsidR="00283F67" w:rsidTr="00A15BFC">
        <w:tc>
          <w:tcPr>
            <w:tcW w:w="3827" w:type="dxa"/>
          </w:tcPr>
          <w:p w:rsidR="00283F67" w:rsidRDefault="00283F67" w:rsidP="00A15BFC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32"/>
                <w:szCs w:val="32"/>
              </w:rPr>
            </w:pPr>
            <w:r w:rsidRPr="007412EC">
              <w:rPr>
                <w:rFonts w:ascii="Arial" w:hAnsi="Arial" w:cs="Arial"/>
              </w:rPr>
              <w:t>duben 2024</w:t>
            </w:r>
          </w:p>
        </w:tc>
        <w:tc>
          <w:tcPr>
            <w:tcW w:w="5524" w:type="dxa"/>
          </w:tcPr>
          <w:p w:rsidR="00283F67" w:rsidRDefault="00283F67" w:rsidP="00A15BFC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</w:rPr>
              <w:t>h</w:t>
            </w:r>
            <w:r w:rsidRPr="007412EC">
              <w:rPr>
                <w:rFonts w:ascii="Arial" w:hAnsi="Arial" w:cs="Arial"/>
              </w:rPr>
              <w:t xml:space="preserve">lasování o </w:t>
            </w:r>
            <w:r>
              <w:rPr>
                <w:rFonts w:ascii="Arial" w:hAnsi="Arial" w:cs="Arial"/>
              </w:rPr>
              <w:t>realizovatelných</w:t>
            </w:r>
            <w:r w:rsidRPr="007412EC">
              <w:rPr>
                <w:rFonts w:ascii="Arial" w:hAnsi="Arial" w:cs="Arial"/>
              </w:rPr>
              <w:t xml:space="preserve"> projektech</w:t>
            </w:r>
          </w:p>
        </w:tc>
      </w:tr>
      <w:tr w:rsidR="00283F67" w:rsidTr="00A15BFC">
        <w:tc>
          <w:tcPr>
            <w:tcW w:w="3827" w:type="dxa"/>
          </w:tcPr>
          <w:p w:rsidR="00283F67" w:rsidRDefault="00283F67" w:rsidP="00A15BFC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32"/>
                <w:szCs w:val="32"/>
              </w:rPr>
            </w:pPr>
            <w:r w:rsidRPr="007412EC">
              <w:rPr>
                <w:rFonts w:ascii="Arial" w:hAnsi="Arial" w:cs="Arial"/>
              </w:rPr>
              <w:t>květen 2024</w:t>
            </w:r>
          </w:p>
        </w:tc>
        <w:tc>
          <w:tcPr>
            <w:tcW w:w="5524" w:type="dxa"/>
          </w:tcPr>
          <w:p w:rsidR="00283F67" w:rsidRDefault="00283F67" w:rsidP="00A15BFC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</w:rPr>
              <w:t>s</w:t>
            </w:r>
            <w:r w:rsidRPr="007412EC">
              <w:rPr>
                <w:rFonts w:ascii="Arial" w:hAnsi="Arial" w:cs="Arial"/>
              </w:rPr>
              <w:t>chválení vítězných návrhů k realizaci</w:t>
            </w:r>
          </w:p>
        </w:tc>
      </w:tr>
      <w:tr w:rsidR="00283F67" w:rsidTr="00A15BFC">
        <w:tc>
          <w:tcPr>
            <w:tcW w:w="3827" w:type="dxa"/>
          </w:tcPr>
          <w:p w:rsidR="00283F67" w:rsidRDefault="00283F67" w:rsidP="00A15BFC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32"/>
                <w:szCs w:val="32"/>
              </w:rPr>
            </w:pPr>
            <w:r w:rsidRPr="007412EC">
              <w:rPr>
                <w:rFonts w:ascii="Arial" w:hAnsi="Arial" w:cs="Arial"/>
              </w:rPr>
              <w:t>od května 2024 do května 2026</w:t>
            </w:r>
          </w:p>
        </w:tc>
        <w:tc>
          <w:tcPr>
            <w:tcW w:w="5524" w:type="dxa"/>
          </w:tcPr>
          <w:p w:rsidR="00283F67" w:rsidRDefault="00283F67" w:rsidP="00A15BFC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</w:rPr>
              <w:t>příprava a r</w:t>
            </w:r>
            <w:r w:rsidRPr="007412EC">
              <w:rPr>
                <w:rFonts w:ascii="Arial" w:hAnsi="Arial" w:cs="Arial"/>
              </w:rPr>
              <w:t xml:space="preserve">ealizace </w:t>
            </w:r>
            <w:r>
              <w:rPr>
                <w:rFonts w:ascii="Arial" w:hAnsi="Arial" w:cs="Arial"/>
              </w:rPr>
              <w:t>úspěšných</w:t>
            </w:r>
            <w:r w:rsidRPr="007412EC">
              <w:rPr>
                <w:rFonts w:ascii="Arial" w:hAnsi="Arial" w:cs="Arial"/>
              </w:rPr>
              <w:t xml:space="preserve"> projektů</w:t>
            </w:r>
          </w:p>
        </w:tc>
      </w:tr>
    </w:tbl>
    <w:p w:rsidR="00283F67" w:rsidRDefault="00283F67" w:rsidP="00283F67">
      <w:pPr>
        <w:keepNext/>
        <w:tabs>
          <w:tab w:val="left" w:pos="426"/>
        </w:tabs>
        <w:spacing w:before="240" w:after="120"/>
        <w:outlineLvl w:val="0"/>
        <w:rPr>
          <w:rFonts w:ascii="Arial" w:hAnsi="Arial" w:cs="Arial"/>
          <w:b/>
          <w:kern w:val="28"/>
          <w:sz w:val="28"/>
          <w:szCs w:val="20"/>
        </w:rPr>
      </w:pPr>
    </w:p>
    <w:p w:rsidR="001E52FD" w:rsidRPr="007412EC" w:rsidRDefault="001E52FD" w:rsidP="001E52F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2FD" w:rsidRPr="007412EC" w:rsidRDefault="001E52FD" w:rsidP="001040EE">
      <w:pPr>
        <w:shd w:val="clear" w:color="auto" w:fill="FFFFFF"/>
        <w:spacing w:after="120"/>
        <w:jc w:val="both"/>
        <w:rPr>
          <w:rFonts w:ascii="Arial" w:hAnsi="Arial" w:cs="Arial"/>
          <w:bCs/>
        </w:rPr>
      </w:pPr>
      <w:r w:rsidRPr="007412EC">
        <w:rPr>
          <w:rFonts w:ascii="Arial" w:hAnsi="Arial" w:cs="Arial"/>
          <w:szCs w:val="20"/>
        </w:rPr>
        <w:t xml:space="preserve">Tyto zásady schválilo Zastupitelstvo města </w:t>
      </w:r>
      <w:r w:rsidR="00EA46C2">
        <w:rPr>
          <w:rFonts w:ascii="Arial" w:hAnsi="Arial" w:cs="Arial"/>
          <w:szCs w:val="20"/>
        </w:rPr>
        <w:t>Prostějova na svém zasedání dne</w:t>
      </w:r>
      <w:r w:rsidR="0024158E">
        <w:rPr>
          <w:rFonts w:ascii="Arial" w:hAnsi="Arial" w:cs="Arial"/>
          <w:szCs w:val="20"/>
        </w:rPr>
        <w:t xml:space="preserve"> 05.09.2023</w:t>
      </w:r>
      <w:r w:rsidR="00EA46C2">
        <w:rPr>
          <w:rFonts w:ascii="Arial" w:hAnsi="Arial" w:cs="Arial"/>
          <w:szCs w:val="20"/>
        </w:rPr>
        <w:t xml:space="preserve">       </w:t>
      </w:r>
      <w:r w:rsidRPr="007412EC">
        <w:rPr>
          <w:rFonts w:ascii="Arial" w:hAnsi="Arial" w:cs="Arial"/>
          <w:szCs w:val="20"/>
        </w:rPr>
        <w:t>usnesením číslo</w:t>
      </w:r>
      <w:r w:rsidR="0024158E">
        <w:rPr>
          <w:rFonts w:ascii="Arial" w:hAnsi="Arial" w:cs="Arial"/>
          <w:color w:val="FF0000"/>
          <w:szCs w:val="20"/>
        </w:rPr>
        <w:t xml:space="preserve"> </w:t>
      </w:r>
      <w:r w:rsidR="0024158E" w:rsidRPr="0024158E">
        <w:rPr>
          <w:rFonts w:ascii="Arial" w:hAnsi="Arial" w:cs="Arial"/>
          <w:szCs w:val="20"/>
        </w:rPr>
        <w:t>ZM/2023/07/23.</w:t>
      </w:r>
    </w:p>
    <w:sectPr w:rsidR="001E52FD" w:rsidRPr="007412EC" w:rsidSect="0062113D">
      <w:footerReference w:type="default" r:id="rId14"/>
      <w:pgSz w:w="11906" w:h="16838"/>
      <w:pgMar w:top="851" w:right="127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A0" w:rsidRDefault="00AB48F9">
      <w:r>
        <w:separator/>
      </w:r>
    </w:p>
  </w:endnote>
  <w:endnote w:type="continuationSeparator" w:id="0">
    <w:p w:rsidR="000A06A0" w:rsidRDefault="00AB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61052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A215C" w:rsidRPr="00CA215C" w:rsidRDefault="00CA215C">
        <w:pPr>
          <w:pStyle w:val="Zpat"/>
          <w:jc w:val="center"/>
          <w:rPr>
            <w:sz w:val="20"/>
            <w:szCs w:val="20"/>
          </w:rPr>
        </w:pPr>
        <w:r w:rsidRPr="00CA215C">
          <w:rPr>
            <w:sz w:val="20"/>
            <w:szCs w:val="20"/>
          </w:rPr>
          <w:fldChar w:fldCharType="begin"/>
        </w:r>
        <w:r w:rsidRPr="00CA215C">
          <w:rPr>
            <w:sz w:val="20"/>
            <w:szCs w:val="20"/>
          </w:rPr>
          <w:instrText>PAGE   \* MERGEFORMAT</w:instrText>
        </w:r>
        <w:r w:rsidRPr="00CA215C">
          <w:rPr>
            <w:sz w:val="20"/>
            <w:szCs w:val="20"/>
          </w:rPr>
          <w:fldChar w:fldCharType="separate"/>
        </w:r>
        <w:r w:rsidR="008E5EE5">
          <w:rPr>
            <w:noProof/>
            <w:sz w:val="20"/>
            <w:szCs w:val="20"/>
          </w:rPr>
          <w:t>4</w:t>
        </w:r>
        <w:r w:rsidRPr="00CA215C">
          <w:rPr>
            <w:sz w:val="20"/>
            <w:szCs w:val="20"/>
          </w:rPr>
          <w:fldChar w:fldCharType="end"/>
        </w:r>
      </w:p>
    </w:sdtContent>
  </w:sdt>
  <w:p w:rsidR="00CA215C" w:rsidRDefault="00CA21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A0" w:rsidRDefault="00AB48F9">
      <w:r>
        <w:separator/>
      </w:r>
    </w:p>
  </w:footnote>
  <w:footnote w:type="continuationSeparator" w:id="0">
    <w:p w:rsidR="000A06A0" w:rsidRDefault="00AB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3E73"/>
    <w:multiLevelType w:val="multilevel"/>
    <w:tmpl w:val="0D1A1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66B81"/>
    <w:multiLevelType w:val="hybridMultilevel"/>
    <w:tmpl w:val="01B863EA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B4504D8"/>
    <w:multiLevelType w:val="multilevel"/>
    <w:tmpl w:val="1D7C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B78C7"/>
    <w:multiLevelType w:val="multilevel"/>
    <w:tmpl w:val="5AE6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76962"/>
    <w:multiLevelType w:val="multilevel"/>
    <w:tmpl w:val="0D1A1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D767A"/>
    <w:multiLevelType w:val="multilevel"/>
    <w:tmpl w:val="0D1A1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3676FD"/>
    <w:multiLevelType w:val="hybridMultilevel"/>
    <w:tmpl w:val="BF084012"/>
    <w:lvl w:ilvl="0" w:tplc="6AF2512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1292F"/>
    <w:multiLevelType w:val="hybridMultilevel"/>
    <w:tmpl w:val="7896A8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3F000D"/>
    <w:multiLevelType w:val="hybridMultilevel"/>
    <w:tmpl w:val="467422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FD"/>
    <w:rsid w:val="00000B21"/>
    <w:rsid w:val="00006B44"/>
    <w:rsid w:val="000264CC"/>
    <w:rsid w:val="00086470"/>
    <w:rsid w:val="000947E8"/>
    <w:rsid w:val="000A06A0"/>
    <w:rsid w:val="000B26FC"/>
    <w:rsid w:val="001040EE"/>
    <w:rsid w:val="0010443A"/>
    <w:rsid w:val="0013071B"/>
    <w:rsid w:val="001E52FD"/>
    <w:rsid w:val="001F7425"/>
    <w:rsid w:val="00216CEB"/>
    <w:rsid w:val="0024158E"/>
    <w:rsid w:val="00254D69"/>
    <w:rsid w:val="002578BE"/>
    <w:rsid w:val="00273883"/>
    <w:rsid w:val="00283F67"/>
    <w:rsid w:val="00367C30"/>
    <w:rsid w:val="0038071E"/>
    <w:rsid w:val="003C679D"/>
    <w:rsid w:val="003F550A"/>
    <w:rsid w:val="00441725"/>
    <w:rsid w:val="00444C3B"/>
    <w:rsid w:val="004A7F6C"/>
    <w:rsid w:val="004E28FC"/>
    <w:rsid w:val="005D7178"/>
    <w:rsid w:val="00605738"/>
    <w:rsid w:val="0062113D"/>
    <w:rsid w:val="006F012A"/>
    <w:rsid w:val="00732DC0"/>
    <w:rsid w:val="007412EC"/>
    <w:rsid w:val="00744BFF"/>
    <w:rsid w:val="008168A1"/>
    <w:rsid w:val="00823047"/>
    <w:rsid w:val="008252FF"/>
    <w:rsid w:val="00872562"/>
    <w:rsid w:val="008E5EE5"/>
    <w:rsid w:val="008F7144"/>
    <w:rsid w:val="00913B7B"/>
    <w:rsid w:val="00915FE1"/>
    <w:rsid w:val="00931706"/>
    <w:rsid w:val="0093225D"/>
    <w:rsid w:val="009816A2"/>
    <w:rsid w:val="00994A96"/>
    <w:rsid w:val="00997E84"/>
    <w:rsid w:val="009B3FCD"/>
    <w:rsid w:val="009B65DF"/>
    <w:rsid w:val="00A04D0C"/>
    <w:rsid w:val="00A37161"/>
    <w:rsid w:val="00A636DC"/>
    <w:rsid w:val="00A87E63"/>
    <w:rsid w:val="00AB48F9"/>
    <w:rsid w:val="00B3580C"/>
    <w:rsid w:val="00BB095A"/>
    <w:rsid w:val="00BF1C21"/>
    <w:rsid w:val="00C0369A"/>
    <w:rsid w:val="00C34F44"/>
    <w:rsid w:val="00C55329"/>
    <w:rsid w:val="00C93CDA"/>
    <w:rsid w:val="00CA215C"/>
    <w:rsid w:val="00D768E0"/>
    <w:rsid w:val="00D81970"/>
    <w:rsid w:val="00DC75EB"/>
    <w:rsid w:val="00E50E34"/>
    <w:rsid w:val="00E71148"/>
    <w:rsid w:val="00E77023"/>
    <w:rsid w:val="00E828F5"/>
    <w:rsid w:val="00E9070B"/>
    <w:rsid w:val="00E978E5"/>
    <w:rsid w:val="00EA46C2"/>
    <w:rsid w:val="00ED25A9"/>
    <w:rsid w:val="00ED58F6"/>
    <w:rsid w:val="00F4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312B3-F85E-43A9-8E50-9A8F7B90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2FD"/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E52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52FD"/>
    <w:rPr>
      <w:rFonts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55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550A"/>
    <w:rPr>
      <w:rFonts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88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7178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71148"/>
    <w:pPr>
      <w:ind w:left="720"/>
      <w:contextualSpacing/>
    </w:pPr>
  </w:style>
  <w:style w:type="table" w:styleId="Mkatabulky">
    <w:name w:val="Table Grid"/>
    <w:basedOn w:val="Normlntabulka"/>
    <w:uiPriority w:val="39"/>
    <w:rsid w:val="00621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itka.vystavelova@prostejov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py.prostejov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tejov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rozvijime.prostej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vystavelova@prostejov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04F82-042C-45E9-9D20-4F97AEA9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4</Pages>
  <Words>1416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Vystavělová Jitka</dc:creator>
  <cp:keywords/>
  <dc:description/>
  <cp:lastModifiedBy>Vystavělová Jitka</cp:lastModifiedBy>
  <cp:revision>18</cp:revision>
  <cp:lastPrinted>2023-09-27T08:17:00Z</cp:lastPrinted>
  <dcterms:created xsi:type="dcterms:W3CDTF">2023-07-25T08:50:00Z</dcterms:created>
  <dcterms:modified xsi:type="dcterms:W3CDTF">2023-10-02T14:44:00Z</dcterms:modified>
</cp:coreProperties>
</file>